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267FAF" w14:textId="77777777" w:rsidR="003768D9" w:rsidRDefault="005B412C">
      <w:pPr>
        <w:rPr>
          <w:lang w:val="ru-RU"/>
        </w:rPr>
      </w:pPr>
      <w:r>
        <w:rPr>
          <w:lang w:val="ru-RU"/>
        </w:rPr>
        <w:t xml:space="preserve"> </w:t>
      </w:r>
    </w:p>
    <w:p w14:paraId="7CFD337D" w14:textId="77777777" w:rsidR="003768D9" w:rsidRDefault="005B412C">
      <w:pPr>
        <w:jc w:val="center"/>
        <w:rPr>
          <w:lang w:val="ru-RU"/>
        </w:rPr>
      </w:pPr>
      <w:r>
        <w:rPr>
          <w:noProof/>
          <w:lang w:eastAsia="en-US" w:bidi="ar-SA"/>
        </w:rPr>
        <w:drawing>
          <wp:inline distT="0" distB="0" distL="0" distR="0" wp14:anchorId="4B821C48" wp14:editId="5983C9B3">
            <wp:extent cx="7029450" cy="866775"/>
            <wp:effectExtent l="0" t="0" r="0" b="9525"/>
            <wp:docPr id="1027" name="Picture 2" descr="novi logo za memorandu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029450" cy="866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D4E3B" w14:textId="77777777" w:rsidR="003768D9" w:rsidRDefault="003768D9">
      <w:pPr>
        <w:rPr>
          <w:lang w:val="ru-RU"/>
        </w:rPr>
      </w:pPr>
    </w:p>
    <w:p w14:paraId="4B9EDED0" w14:textId="77777777" w:rsidR="00B75E6B" w:rsidRDefault="00B75E6B">
      <w:pPr>
        <w:rPr>
          <w:lang w:val="ru-RU"/>
        </w:rPr>
      </w:pPr>
    </w:p>
    <w:p w14:paraId="28D69FF0" w14:textId="77777777" w:rsidR="003768D9" w:rsidRDefault="005B412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II</w:t>
      </w:r>
    </w:p>
    <w:p w14:paraId="4CC293E0" w14:textId="77777777" w:rsidR="003768D9" w:rsidRDefault="003768D9">
      <w:pPr>
        <w:jc w:val="center"/>
        <w:rPr>
          <w:rFonts w:eastAsia="Times New Roman" w:cs="Times New Roman"/>
          <w:b/>
          <w:sz w:val="28"/>
          <w:szCs w:val="28"/>
          <w:u w:val="single"/>
          <w:lang w:val="ru-RU"/>
        </w:rPr>
      </w:pPr>
    </w:p>
    <w:p w14:paraId="5FAFE279" w14:textId="1603F6B6" w:rsidR="003768D9" w:rsidRDefault="005B412C">
      <w:pPr>
        <w:jc w:val="center"/>
        <w:rPr>
          <w:b/>
          <w:sz w:val="28"/>
          <w:szCs w:val="28"/>
          <w:u w:val="single"/>
          <w:lang w:val="sr-Cyrl-CS"/>
        </w:rPr>
      </w:pPr>
      <w:r>
        <w:rPr>
          <w:rFonts w:eastAsia="Times New Roman" w:cs="Times New Roman"/>
          <w:b/>
          <w:sz w:val="28"/>
          <w:szCs w:val="28"/>
          <w:u w:val="single"/>
          <w:lang w:val="ru-RU"/>
        </w:rPr>
        <w:t>1. ФИНАНСИЈСКИ ИЗВЕШТАЈ</w:t>
      </w:r>
      <w:r>
        <w:rPr>
          <w:b/>
          <w:sz w:val="28"/>
          <w:szCs w:val="28"/>
          <w:u w:val="single"/>
          <w:lang w:val="sr-Cyrl-CS"/>
        </w:rPr>
        <w:t xml:space="preserve"> </w:t>
      </w:r>
      <w:r>
        <w:rPr>
          <w:b/>
          <w:sz w:val="28"/>
          <w:szCs w:val="28"/>
          <w:u w:val="single"/>
          <w:lang w:val="ru-RU"/>
        </w:rPr>
        <w:t>БИБЛИОТЕКЕ</w:t>
      </w:r>
      <w:r>
        <w:rPr>
          <w:b/>
          <w:sz w:val="28"/>
          <w:szCs w:val="28"/>
          <w:u w:val="single"/>
          <w:lang w:val="sr-Cyrl-CS"/>
        </w:rPr>
        <w:t xml:space="preserve"> ЗА 20</w:t>
      </w:r>
      <w:r>
        <w:rPr>
          <w:b/>
          <w:sz w:val="28"/>
          <w:szCs w:val="28"/>
          <w:u w:val="single"/>
          <w:lang w:val="ru-RU"/>
        </w:rPr>
        <w:t>2</w:t>
      </w:r>
      <w:r w:rsidR="009870FB">
        <w:rPr>
          <w:b/>
          <w:sz w:val="28"/>
          <w:szCs w:val="28"/>
          <w:u w:val="single"/>
          <w:lang w:val="sr-Cyrl-RS"/>
        </w:rPr>
        <w:t>4</w:t>
      </w:r>
      <w:r>
        <w:rPr>
          <w:b/>
          <w:sz w:val="28"/>
          <w:szCs w:val="28"/>
          <w:u w:val="single"/>
          <w:lang w:val="sr-Cyrl-CS"/>
        </w:rPr>
        <w:t>. ГОДИНУ</w:t>
      </w:r>
    </w:p>
    <w:p w14:paraId="79901D96" w14:textId="77777777" w:rsidR="003768D9" w:rsidRDefault="003768D9">
      <w:pPr>
        <w:jc w:val="center"/>
        <w:rPr>
          <w:lang w:val="sr-Cyrl-CS"/>
        </w:rPr>
      </w:pPr>
    </w:p>
    <w:p w14:paraId="28CBF755" w14:textId="77777777" w:rsidR="003768D9" w:rsidRDefault="005B412C">
      <w:pPr>
        <w:jc w:val="center"/>
        <w:rPr>
          <w:b/>
          <w:lang w:val="ru-RU"/>
        </w:rPr>
      </w:pPr>
      <w:r>
        <w:rPr>
          <w:b/>
          <w:lang w:val="sr-Cyrl-CS"/>
        </w:rPr>
        <w:t>ТАБЕЛАРНИ ПРЕГЛЕД БИЛАНСА ПРИХОДА И РАСХОД</w:t>
      </w:r>
      <w:r w:rsidRPr="00B75E6B">
        <w:rPr>
          <w:b/>
          <w:lang w:val="ru-RU"/>
        </w:rPr>
        <w:t>А</w:t>
      </w:r>
    </w:p>
    <w:p w14:paraId="33DC4AD3" w14:textId="77777777" w:rsidR="003768D9" w:rsidRDefault="003768D9">
      <w:pPr>
        <w:jc w:val="center"/>
        <w:rPr>
          <w:b/>
          <w:lang w:val="ru-RU"/>
        </w:rPr>
      </w:pPr>
    </w:p>
    <w:p w14:paraId="252F5D6A" w14:textId="77777777" w:rsidR="003768D9" w:rsidRDefault="003768D9">
      <w:pPr>
        <w:jc w:val="center"/>
        <w:rPr>
          <w:b/>
          <w:lang w:val="ru-RU"/>
        </w:rPr>
      </w:pPr>
    </w:p>
    <w:p w14:paraId="251F8067" w14:textId="77777777" w:rsidR="003768D9" w:rsidRDefault="003768D9">
      <w:pPr>
        <w:jc w:val="center"/>
        <w:rPr>
          <w:b/>
          <w:lang w:val="sr-Cyrl-CS"/>
        </w:rPr>
      </w:pPr>
    </w:p>
    <w:tbl>
      <w:tblPr>
        <w:tblW w:w="15374" w:type="dxa"/>
        <w:tblInd w:w="-236" w:type="dxa"/>
        <w:tblLayout w:type="fixed"/>
        <w:tblLook w:val="0000" w:firstRow="0" w:lastRow="0" w:firstColumn="0" w:lastColumn="0" w:noHBand="0" w:noVBand="0"/>
      </w:tblPr>
      <w:tblGrid>
        <w:gridCol w:w="1245"/>
        <w:gridCol w:w="3777"/>
        <w:gridCol w:w="4232"/>
        <w:gridCol w:w="6120"/>
      </w:tblGrid>
      <w:tr w:rsidR="003768D9" w:rsidRPr="00A26617" w14:paraId="72988492" w14:textId="77777777">
        <w:trPr>
          <w:trHeight w:val="51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448DC18A" w14:textId="77777777" w:rsidR="003768D9" w:rsidRPr="00A26617" w:rsidRDefault="005B412C">
            <w:pPr>
              <w:jc w:val="center"/>
              <w:rPr>
                <w:lang w:val="ru-RU"/>
              </w:rPr>
            </w:pPr>
            <w:r w:rsidRPr="00A26617">
              <w:rPr>
                <w:b/>
                <w:lang w:val="ru-RU"/>
              </w:rPr>
              <w:t>БРОЈ КОНТА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0D46A7F9" w14:textId="77777777" w:rsidR="003768D9" w:rsidRPr="00A26617" w:rsidRDefault="005B412C">
            <w:pPr>
              <w:jc w:val="center"/>
              <w:rPr>
                <w:lang w:val="ru-RU"/>
              </w:rPr>
            </w:pPr>
            <w:r>
              <w:rPr>
                <w:b/>
                <w:lang w:val="sr-Cyrl-CS"/>
              </w:rPr>
              <w:t>П Р И Х О Д И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AA6B0F4" w14:textId="292ADEF1" w:rsidR="003768D9" w:rsidRPr="00A26617" w:rsidRDefault="005B412C" w:rsidP="00A26617">
            <w:pPr>
              <w:jc w:val="center"/>
              <w:rPr>
                <w:lang w:val="ru-RU"/>
              </w:rPr>
            </w:pPr>
            <w:r>
              <w:rPr>
                <w:b/>
                <w:lang w:val="sr-Cyrl-CS"/>
              </w:rPr>
              <w:t>ПЛАНИРАНО У 20</w:t>
            </w:r>
            <w:r w:rsidRPr="00A26617">
              <w:rPr>
                <w:b/>
                <w:lang w:val="ru-RU"/>
              </w:rPr>
              <w:t>2</w:t>
            </w:r>
            <w:r w:rsidR="009870FB">
              <w:rPr>
                <w:b/>
                <w:lang w:val="sr-Cyrl-RS"/>
              </w:rPr>
              <w:t>4</w:t>
            </w:r>
            <w:r>
              <w:rPr>
                <w:b/>
                <w:lang w:val="sr-Cyrl-CS"/>
              </w:rPr>
              <w:t>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7DF7502" w14:textId="58BC726A" w:rsidR="003768D9" w:rsidRPr="00A26617" w:rsidRDefault="005B412C" w:rsidP="00A26617">
            <w:pPr>
              <w:jc w:val="center"/>
              <w:rPr>
                <w:lang w:val="ru-RU"/>
              </w:rPr>
            </w:pPr>
            <w:r w:rsidRPr="00A26617">
              <w:rPr>
                <w:rFonts w:cs="Times New Roman"/>
                <w:b/>
                <w:bCs/>
                <w:lang w:val="ru-RU"/>
              </w:rPr>
              <w:t>ОСТВАРЕНО У 202</w:t>
            </w:r>
            <w:r w:rsidR="009870FB">
              <w:rPr>
                <w:rFonts w:cs="Times New Roman"/>
                <w:b/>
                <w:bCs/>
                <w:lang w:val="sr-Cyrl-RS"/>
              </w:rPr>
              <w:t>4</w:t>
            </w:r>
            <w:r w:rsidRPr="00A26617">
              <w:rPr>
                <w:rFonts w:cs="Times New Roman"/>
                <w:b/>
                <w:bCs/>
                <w:lang w:val="ru-RU"/>
              </w:rPr>
              <w:t>.</w:t>
            </w:r>
          </w:p>
        </w:tc>
      </w:tr>
      <w:tr w:rsidR="003768D9" w14:paraId="360BD524" w14:textId="77777777">
        <w:trPr>
          <w:trHeight w:val="9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6022D3BE" w14:textId="77777777" w:rsidR="003768D9" w:rsidRPr="00A26617" w:rsidRDefault="005B412C">
            <w:pPr>
              <w:jc w:val="center"/>
              <w:rPr>
                <w:lang w:val="ru-RU"/>
              </w:rPr>
            </w:pPr>
            <w:r w:rsidRPr="00A26617">
              <w:rPr>
                <w:lang w:val="ru-RU"/>
              </w:rPr>
              <w:t>700000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3321FFDC" w14:textId="77777777" w:rsidR="003768D9" w:rsidRDefault="005B412C">
            <w:pPr>
              <w:jc w:val="center"/>
            </w:pPr>
            <w:r w:rsidRPr="00A26617">
              <w:rPr>
                <w:lang w:val="ru-RU"/>
              </w:rPr>
              <w:t>Укупни тек</w:t>
            </w:r>
            <w:r>
              <w:t>ући приходи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3A615A9D" w14:textId="5A06777D" w:rsidR="003768D9" w:rsidRDefault="005B412C">
            <w:pPr>
              <w:jc w:val="right"/>
            </w:pPr>
            <w:r>
              <w:rPr>
                <w:b/>
              </w:rPr>
              <w:t xml:space="preserve">  </w:t>
            </w:r>
            <w:r w:rsidR="0078236C">
              <w:rPr>
                <w:b/>
                <w:lang w:val="sr-Cyrl-RS"/>
              </w:rPr>
              <w:t>21</w:t>
            </w:r>
            <w:r w:rsidR="0025752A">
              <w:rPr>
                <w:b/>
                <w:lang w:val="sr-Latn-RS"/>
              </w:rPr>
              <w:t>.</w:t>
            </w:r>
            <w:r w:rsidR="0078236C">
              <w:rPr>
                <w:b/>
                <w:lang w:val="sr-Cyrl-RS"/>
              </w:rPr>
              <w:t>845</w:t>
            </w:r>
            <w:r w:rsidR="007B3BE7">
              <w:rPr>
                <w:b/>
              </w:rPr>
              <w:t>.000</w:t>
            </w:r>
            <w:r w:rsidR="007B3BE7">
              <w:rPr>
                <w:rFonts w:eastAsia="Calibri"/>
                <w:b/>
                <w:szCs w:val="22"/>
                <w:lang w:eastAsia="en-US" w:bidi="ar-SA"/>
              </w:rPr>
              <w:t>,00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43DDFBA6" w14:textId="7A8E68B2" w:rsidR="003768D9" w:rsidRPr="0078236C" w:rsidRDefault="007B3BE7">
            <w:pPr>
              <w:snapToGrid w:val="0"/>
              <w:jc w:val="right"/>
              <w:rPr>
                <w:b/>
                <w:bCs/>
                <w:lang w:val="sr-Cyrl-RS"/>
              </w:rPr>
            </w:pPr>
            <w:r>
              <w:rPr>
                <w:b/>
                <w:color w:val="000000"/>
              </w:rPr>
              <w:t>1</w:t>
            </w:r>
            <w:r w:rsidR="0078236C">
              <w:rPr>
                <w:b/>
                <w:color w:val="000000"/>
                <w:lang w:val="sr-Cyrl-RS"/>
              </w:rPr>
              <w:t>6</w:t>
            </w:r>
            <w:r w:rsidR="0025752A">
              <w:rPr>
                <w:b/>
                <w:color w:val="000000"/>
                <w:lang w:val="sr-Latn-RS"/>
              </w:rPr>
              <w:t>.</w:t>
            </w:r>
            <w:r w:rsidR="0078236C">
              <w:rPr>
                <w:b/>
                <w:color w:val="000000"/>
                <w:lang w:val="sr-Cyrl-RS"/>
              </w:rPr>
              <w:t>122</w:t>
            </w:r>
            <w:r w:rsidR="0025752A">
              <w:rPr>
                <w:b/>
                <w:color w:val="000000"/>
                <w:lang w:val="sr-Latn-RS"/>
              </w:rPr>
              <w:t>.</w:t>
            </w:r>
            <w:r w:rsidR="0078236C">
              <w:rPr>
                <w:b/>
                <w:color w:val="000000"/>
                <w:lang w:val="sr-Cyrl-RS"/>
              </w:rPr>
              <w:t>216</w:t>
            </w:r>
            <w:r w:rsidR="0025752A">
              <w:rPr>
                <w:b/>
                <w:color w:val="000000"/>
                <w:lang w:val="sr-Latn-RS"/>
              </w:rPr>
              <w:t>,</w:t>
            </w:r>
            <w:r w:rsidR="0078236C">
              <w:rPr>
                <w:b/>
                <w:color w:val="000000"/>
                <w:lang w:val="sr-Cyrl-RS"/>
              </w:rPr>
              <w:t>47</w:t>
            </w:r>
          </w:p>
        </w:tc>
      </w:tr>
      <w:tr w:rsidR="003768D9" w14:paraId="5BA50405" w14:textId="77777777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C84A4" w14:textId="77777777" w:rsidR="003768D9" w:rsidRDefault="005B412C">
            <w:pPr>
              <w:jc w:val="center"/>
            </w:pPr>
            <w:r>
              <w:t>733100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97B1E" w14:textId="77777777" w:rsidR="003768D9" w:rsidRDefault="005B412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Приходи из других нивоа власти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50B56" w14:textId="726E8DD2" w:rsidR="003768D9" w:rsidRPr="007B3BE7" w:rsidRDefault="005B412C">
            <w:pPr>
              <w:jc w:val="right"/>
              <w:rPr>
                <w:rFonts w:eastAsia="Times New Roman" w:cs="Times New Roman"/>
              </w:rPr>
            </w:pPr>
            <w:r w:rsidRPr="007B3BE7">
              <w:rPr>
                <w:rFonts w:eastAsia="Times New Roman" w:cs="Times New Roman"/>
                <w:lang w:val="ru-RU"/>
              </w:rPr>
              <w:t xml:space="preserve">    </w:t>
            </w:r>
            <w:r w:rsidR="0025752A">
              <w:rPr>
                <w:bCs/>
                <w:lang w:val="sr-Latn-RS"/>
              </w:rPr>
              <w:t>1.</w:t>
            </w:r>
            <w:r w:rsidR="0078236C">
              <w:rPr>
                <w:bCs/>
                <w:lang w:val="sr-Cyrl-RS"/>
              </w:rPr>
              <w:t>100</w:t>
            </w:r>
            <w:r w:rsidR="0025752A">
              <w:rPr>
                <w:bCs/>
                <w:lang w:val="sr-Latn-RS"/>
              </w:rPr>
              <w:t>.0</w:t>
            </w:r>
            <w:r w:rsidR="008E71F9">
              <w:rPr>
                <w:bCs/>
                <w:lang w:val="sr-Latn-RS"/>
              </w:rPr>
              <w:t>0</w:t>
            </w:r>
            <w:r w:rsidR="007B3BE7" w:rsidRPr="007B3BE7">
              <w:rPr>
                <w:bCs/>
              </w:rPr>
              <w:t>0.0</w:t>
            </w:r>
            <w:r w:rsidR="0025752A">
              <w:rPr>
                <w:bCs/>
              </w:rPr>
              <w:t>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A920" w14:textId="1EB58F55" w:rsidR="003768D9" w:rsidRPr="0078236C" w:rsidRDefault="0078236C" w:rsidP="0078236C">
            <w:pPr>
              <w:snapToGrid w:val="0"/>
              <w:ind w:firstLineChars="200" w:firstLine="48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                                                                        150.000,00</w:t>
            </w:r>
          </w:p>
        </w:tc>
      </w:tr>
      <w:tr w:rsidR="003768D9" w14:paraId="6A5D8F37" w14:textId="77777777">
        <w:trPr>
          <w:trHeight w:val="495"/>
        </w:trPr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81406" w14:textId="77777777" w:rsidR="003768D9" w:rsidRDefault="005B412C">
            <w:pPr>
              <w:jc w:val="center"/>
            </w:pPr>
            <w:r>
              <w:t>791111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50CB6" w14:textId="77777777" w:rsidR="003768D9" w:rsidRDefault="005B412C">
            <w:pPr>
              <w:jc w:val="center"/>
            </w:pPr>
            <w:r>
              <w:t>Приходи из буџета општине</w:t>
            </w:r>
          </w:p>
        </w:tc>
        <w:tc>
          <w:tcPr>
            <w:tcW w:w="4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5767D" w14:textId="758B0CC1" w:rsidR="003768D9" w:rsidRPr="007B3BE7" w:rsidRDefault="005B412C">
            <w:pPr>
              <w:jc w:val="right"/>
            </w:pPr>
            <w:r w:rsidRPr="007B3BE7">
              <w:rPr>
                <w:rFonts w:eastAsia="Calibri"/>
                <w:szCs w:val="22"/>
                <w:lang w:eastAsia="en-US" w:bidi="ar-SA"/>
              </w:rPr>
              <w:t xml:space="preserve">   </w:t>
            </w:r>
            <w:r w:rsidR="0078236C">
              <w:rPr>
                <w:lang w:val="sr-Cyrl-RS"/>
              </w:rPr>
              <w:t>20</w:t>
            </w:r>
            <w:r w:rsidR="0025752A">
              <w:rPr>
                <w:lang w:val="sr-Latn-RS"/>
              </w:rPr>
              <w:t>.7</w:t>
            </w:r>
            <w:r w:rsidR="0078236C">
              <w:rPr>
                <w:lang w:val="sr-Cyrl-RS"/>
              </w:rPr>
              <w:t>45</w:t>
            </w:r>
            <w:r w:rsidR="007B3BE7" w:rsidRPr="007B3BE7">
              <w:t>.000</w:t>
            </w:r>
            <w:r w:rsidR="007B3BE7" w:rsidRPr="007B3BE7"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5F82" w14:textId="6B49F15A" w:rsidR="007B3BE7" w:rsidRPr="0078236C" w:rsidRDefault="007B3BE7" w:rsidP="007B3BE7">
            <w:pPr>
              <w:snapToGrid w:val="0"/>
              <w:spacing w:before="240"/>
              <w:jc w:val="right"/>
              <w:rPr>
                <w:lang w:val="sr-Cyrl-RS"/>
              </w:rPr>
            </w:pPr>
            <w:r w:rsidRPr="007B3BE7">
              <w:t>1</w:t>
            </w:r>
            <w:r w:rsidR="0078236C">
              <w:rPr>
                <w:lang w:val="sr-Cyrl-RS"/>
              </w:rPr>
              <w:t>5</w:t>
            </w:r>
            <w:r w:rsidR="0025752A">
              <w:rPr>
                <w:lang w:val="sr-Latn-RS"/>
              </w:rPr>
              <w:t>.9</w:t>
            </w:r>
            <w:r w:rsidR="0078236C">
              <w:rPr>
                <w:lang w:val="sr-Cyrl-RS"/>
              </w:rPr>
              <w:t>72</w:t>
            </w:r>
            <w:r w:rsidR="0025752A">
              <w:rPr>
                <w:lang w:val="sr-Latn-RS"/>
              </w:rPr>
              <w:t>.</w:t>
            </w:r>
            <w:r w:rsidR="0078236C">
              <w:rPr>
                <w:lang w:val="sr-Cyrl-RS"/>
              </w:rPr>
              <w:t>216</w:t>
            </w:r>
            <w:r w:rsidR="0025752A">
              <w:rPr>
                <w:lang w:val="sr-Latn-RS"/>
              </w:rPr>
              <w:t>,</w:t>
            </w:r>
            <w:r w:rsidR="0078236C">
              <w:rPr>
                <w:lang w:val="sr-Cyrl-RS"/>
              </w:rPr>
              <w:t>47</w:t>
            </w:r>
          </w:p>
          <w:p w14:paraId="519F611E" w14:textId="5DA4F712" w:rsidR="003768D9" w:rsidRPr="007B3BE7" w:rsidRDefault="003768D9">
            <w:pPr>
              <w:snapToGrid w:val="0"/>
              <w:jc w:val="right"/>
            </w:pPr>
          </w:p>
        </w:tc>
      </w:tr>
    </w:tbl>
    <w:p w14:paraId="224C3096" w14:textId="77777777" w:rsidR="003768D9" w:rsidRDefault="003768D9">
      <w:pPr>
        <w:rPr>
          <w:b/>
        </w:rPr>
      </w:pPr>
    </w:p>
    <w:tbl>
      <w:tblPr>
        <w:tblW w:w="20473" w:type="dxa"/>
        <w:tblInd w:w="-236" w:type="dxa"/>
        <w:tblLayout w:type="fixed"/>
        <w:tblLook w:val="0000" w:firstRow="0" w:lastRow="0" w:firstColumn="0" w:lastColumn="0" w:noHBand="0" w:noVBand="0"/>
      </w:tblPr>
      <w:tblGrid>
        <w:gridCol w:w="998"/>
        <w:gridCol w:w="942"/>
        <w:gridCol w:w="105"/>
        <w:gridCol w:w="2930"/>
        <w:gridCol w:w="1883"/>
        <w:gridCol w:w="1708"/>
        <w:gridCol w:w="1679"/>
        <w:gridCol w:w="1723"/>
        <w:gridCol w:w="1730"/>
        <w:gridCol w:w="1672"/>
        <w:gridCol w:w="1701"/>
        <w:gridCol w:w="1701"/>
        <w:gridCol w:w="1701"/>
      </w:tblGrid>
      <w:tr w:rsidR="003768D9" w14:paraId="5AD0CFA0" w14:textId="77777777" w:rsidTr="00347212">
        <w:trPr>
          <w:gridAfter w:val="3"/>
          <w:wAfter w:w="5103" w:type="dxa"/>
        </w:trPr>
        <w:tc>
          <w:tcPr>
            <w:tcW w:w="4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FF0AAC7" w14:textId="77777777" w:rsidR="003768D9" w:rsidRDefault="003768D9">
            <w:pPr>
              <w:snapToGrid w:val="0"/>
              <w:jc w:val="center"/>
              <w:rPr>
                <w:lang w:val="sr-Cyrl-CS"/>
              </w:rPr>
            </w:pPr>
          </w:p>
          <w:p w14:paraId="2ED48EA7" w14:textId="77777777" w:rsidR="003768D9" w:rsidRDefault="005B412C">
            <w:pPr>
              <w:jc w:val="center"/>
            </w:pPr>
            <w:r>
              <w:rPr>
                <w:b/>
                <w:lang w:val="sr-Cyrl-CS"/>
              </w:rPr>
              <w:t>Р А С Х О Д И</w:t>
            </w:r>
          </w:p>
          <w:p w14:paraId="2B7167E6" w14:textId="77777777" w:rsidR="003768D9" w:rsidRDefault="003768D9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38ABA41E" w14:textId="77777777" w:rsidR="003768D9" w:rsidRPr="00F626CF" w:rsidRDefault="003768D9">
            <w:pPr>
              <w:suppressAutoHyphens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14:paraId="2BC3EA44" w14:textId="04A0007F" w:rsidR="003768D9" w:rsidRPr="00F626CF" w:rsidRDefault="005B412C">
            <w:pPr>
              <w:suppressAutoHyphens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ПЛАНИРАНО У 20</w:t>
            </w:r>
            <w:r w:rsidRPr="00F626CF">
              <w:rPr>
                <w:b/>
                <w:sz w:val="22"/>
                <w:szCs w:val="22"/>
                <w:lang w:val="ru-RU"/>
              </w:rPr>
              <w:t>2</w:t>
            </w:r>
            <w:r w:rsidR="009870FB">
              <w:rPr>
                <w:b/>
                <w:sz w:val="22"/>
                <w:szCs w:val="22"/>
                <w:lang w:val="sr-Cyrl-RS"/>
              </w:rPr>
              <w:t>4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  <w:r w:rsidRPr="00F626CF">
              <w:rPr>
                <w:b/>
                <w:sz w:val="22"/>
                <w:szCs w:val="22"/>
                <w:lang w:val="ru-RU"/>
              </w:rPr>
              <w:t xml:space="preserve"> ИЗ БУЏЕТА ОПШТИНЕ</w:t>
            </w:r>
          </w:p>
          <w:p w14:paraId="15FF049A" w14:textId="77777777" w:rsidR="003768D9" w:rsidRPr="00F626CF" w:rsidRDefault="003768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3604FE0" w14:textId="6F51ED95" w:rsidR="003768D9" w:rsidRDefault="005B412C" w:rsidP="007B3BE7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ПЛАНИРАНО У 202</w:t>
            </w:r>
            <w:r w:rsidR="009870FB">
              <w:rPr>
                <w:b/>
                <w:bCs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sz w:val="22"/>
                <w:szCs w:val="22"/>
                <w:lang w:val="ru-RU"/>
              </w:rPr>
              <w:t>. ИЗ БУЏЕТА РЕПУБЛИКЕ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0E52C99" w14:textId="679CD6B3" w:rsidR="003768D9" w:rsidRDefault="005B412C" w:rsidP="007B3BE7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ПЛАНИРАНО У 202</w:t>
            </w:r>
            <w:r w:rsidR="009870FB">
              <w:rPr>
                <w:b/>
                <w:bCs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sz w:val="22"/>
                <w:szCs w:val="22"/>
              </w:rPr>
              <w:t>. УКУПО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02ECDCE7" w14:textId="2BD12658" w:rsidR="003768D9" w:rsidRPr="00F626CF" w:rsidRDefault="005B412C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626CF">
              <w:rPr>
                <w:b/>
                <w:bCs/>
                <w:sz w:val="22"/>
                <w:szCs w:val="22"/>
                <w:lang w:val="ru-RU"/>
              </w:rPr>
              <w:t>ОСТВАРЕНО У 202</w:t>
            </w:r>
            <w:r w:rsidR="009870FB">
              <w:rPr>
                <w:b/>
                <w:bCs/>
                <w:sz w:val="22"/>
                <w:szCs w:val="22"/>
                <w:lang w:val="sr-Cyrl-RS"/>
              </w:rPr>
              <w:t>4</w:t>
            </w:r>
            <w:r w:rsidRPr="00F626CF">
              <w:rPr>
                <w:b/>
                <w:bCs/>
                <w:sz w:val="22"/>
                <w:szCs w:val="22"/>
                <w:lang w:val="ru-RU"/>
              </w:rPr>
              <w:t>. ИЗ БУЏЕТА ОПШТИНЕ</w:t>
            </w:r>
          </w:p>
          <w:p w14:paraId="53E32BEF" w14:textId="77777777" w:rsidR="003768D9" w:rsidRPr="00F626CF" w:rsidRDefault="003768D9">
            <w:pPr>
              <w:suppressAutoHyphens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4D195B7F" w14:textId="7B8F4E1E" w:rsidR="003768D9" w:rsidRDefault="005B412C" w:rsidP="007B3BE7">
            <w:pPr>
              <w:suppressAutoHyphens w:val="0"/>
              <w:snapToGrid w:val="0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Cs/>
                <w:sz w:val="22"/>
                <w:szCs w:val="22"/>
                <w:lang w:val="ru-RU"/>
              </w:rPr>
              <w:t>ОСТВАРЕНО У 202</w:t>
            </w:r>
            <w:r w:rsidR="009870FB">
              <w:rPr>
                <w:b/>
                <w:bCs/>
                <w:iCs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iCs/>
                <w:sz w:val="22"/>
                <w:szCs w:val="22"/>
                <w:lang w:val="ru-RU"/>
              </w:rPr>
              <w:t>. ИЗ БУЏЕТА РЕПУБЛИКЕ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0D808A7" w14:textId="0AA540AD" w:rsidR="003768D9" w:rsidRDefault="005B412C" w:rsidP="007B3BE7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ОСТВАРЕНО У 202</w:t>
            </w:r>
            <w:r w:rsidR="009870FB">
              <w:rPr>
                <w:b/>
                <w:bCs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sz w:val="22"/>
                <w:szCs w:val="22"/>
              </w:rPr>
              <w:t>. УКУПНО</w:t>
            </w:r>
          </w:p>
        </w:tc>
      </w:tr>
      <w:tr w:rsidR="003768D9" w14:paraId="3CC44D51" w14:textId="77777777" w:rsidTr="00347212">
        <w:trPr>
          <w:gridAfter w:val="3"/>
          <w:wAfter w:w="5103" w:type="dxa"/>
          <w:trHeight w:val="11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BA089D" w14:textId="77777777" w:rsidR="003768D9" w:rsidRDefault="003768D9">
            <w:pPr>
              <w:snapToGrid w:val="0"/>
              <w:jc w:val="center"/>
            </w:pP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E9408E" w14:textId="77777777" w:rsidR="003768D9" w:rsidRDefault="003768D9">
            <w:pPr>
              <w:snapToGrid w:val="0"/>
              <w:jc w:val="center"/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5E7967" w14:textId="77777777" w:rsidR="003768D9" w:rsidRDefault="003768D9">
            <w:pPr>
              <w:snapToGrid w:val="0"/>
              <w:jc w:val="center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643AE3" w14:textId="77777777" w:rsidR="003768D9" w:rsidRDefault="003768D9">
            <w:pPr>
              <w:snapToGrid w:val="0"/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33E177" w14:textId="77777777" w:rsidR="003768D9" w:rsidRDefault="003768D9">
            <w:pPr>
              <w:snapToGrid w:val="0"/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5D8B9E" w14:textId="77777777" w:rsidR="003768D9" w:rsidRDefault="003768D9">
            <w:pPr>
              <w:snapToGrid w:val="0"/>
              <w:jc w:val="center"/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C1E9C4" w14:textId="77777777" w:rsidR="003768D9" w:rsidRDefault="003768D9">
            <w:pPr>
              <w:snapToGrid w:val="0"/>
              <w:jc w:val="center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1D4FA" w14:textId="77777777" w:rsidR="003768D9" w:rsidRDefault="003768D9">
            <w:pPr>
              <w:snapToGrid w:val="0"/>
              <w:jc w:val="center"/>
            </w:pPr>
          </w:p>
        </w:tc>
      </w:tr>
      <w:tr w:rsidR="003768D9" w14:paraId="751EBC9A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1D6F5BD" w14:textId="77777777" w:rsidR="003768D9" w:rsidRDefault="005B412C">
            <w:pPr>
              <w:jc w:val="center"/>
            </w:pPr>
            <w:r>
              <w:rPr>
                <w:lang w:val="sr-Cyrl-CS"/>
              </w:rPr>
              <w:t>411000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E9E4148" w14:textId="77777777" w:rsidR="003768D9" w:rsidRDefault="005B412C">
            <w:pPr>
              <w:jc w:val="center"/>
              <w:rPr>
                <w:lang w:val="ru-RU"/>
              </w:rPr>
            </w:pPr>
            <w:r>
              <w:rPr>
                <w:lang w:val="sr-Cyrl-CS"/>
              </w:rPr>
              <w:t xml:space="preserve">ПЛАТЕ, </w:t>
            </w:r>
            <w:r>
              <w:rPr>
                <w:lang w:val="ru-RU"/>
              </w:rPr>
              <w:t>ДОПРИНОСИ</w:t>
            </w:r>
            <w:r>
              <w:rPr>
                <w:lang w:val="sr-Cyrl-CS"/>
              </w:rPr>
              <w:t xml:space="preserve"> И НАКНАДЕ ЗАПОСЛЕНИХ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83B3707" w14:textId="3F9F9390" w:rsidR="003768D9" w:rsidRPr="001B5132" w:rsidRDefault="008E71F9" w:rsidP="00D41683">
            <w:pPr>
              <w:jc w:val="right"/>
              <w:rPr>
                <w:lang w:val="sr-Cyrl-RS"/>
              </w:rPr>
            </w:pPr>
            <w:r>
              <w:rPr>
                <w:rFonts w:eastAsia="Calibri"/>
                <w:szCs w:val="22"/>
                <w:lang w:val="sr-Latn-RS" w:eastAsia="en-US" w:bidi="ar-SA"/>
              </w:rPr>
              <w:t>1</w:t>
            </w:r>
            <w:r w:rsidR="009870FB">
              <w:rPr>
                <w:rFonts w:eastAsia="Calibri"/>
                <w:szCs w:val="22"/>
                <w:lang w:val="sr-Cyrl-RS" w:eastAsia="en-US" w:bidi="ar-SA"/>
              </w:rPr>
              <w:t>2</w:t>
            </w:r>
            <w:r>
              <w:rPr>
                <w:rFonts w:eastAsia="Calibri"/>
                <w:szCs w:val="22"/>
                <w:lang w:val="sr-Latn-RS" w:eastAsia="en-US" w:bidi="ar-SA"/>
              </w:rPr>
              <w:t>.1</w:t>
            </w:r>
            <w:r w:rsidR="009870FB">
              <w:rPr>
                <w:rFonts w:eastAsia="Calibri"/>
                <w:szCs w:val="22"/>
                <w:lang w:val="sr-Cyrl-RS" w:eastAsia="en-US" w:bidi="ar-SA"/>
              </w:rPr>
              <w:t>0</w:t>
            </w:r>
            <w:r w:rsidR="00A26617">
              <w:rPr>
                <w:rFonts w:eastAsia="Calibri"/>
                <w:szCs w:val="22"/>
                <w:lang w:val="ru-RU" w:eastAsia="en-US" w:bidi="ar-SA"/>
              </w:rPr>
              <w:t>0.000,00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2BAF982" w14:textId="77777777" w:rsidR="003768D9" w:rsidRDefault="003768D9" w:rsidP="00D41683">
            <w:pPr>
              <w:jc w:val="right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A02D4A2" w14:textId="753B135B" w:rsidR="003768D9" w:rsidRDefault="005B412C" w:rsidP="00D41683">
            <w:pPr>
              <w:jc w:val="right"/>
            </w:pPr>
            <w:r>
              <w:t xml:space="preserve">   </w:t>
            </w:r>
            <w:r w:rsidR="008E71F9">
              <w:rPr>
                <w:rFonts w:eastAsia="Calibri"/>
                <w:szCs w:val="22"/>
                <w:lang w:val="sr-Latn-RS" w:eastAsia="en-US" w:bidi="ar-SA"/>
              </w:rPr>
              <w:t>1</w:t>
            </w:r>
            <w:r w:rsidR="009870FB">
              <w:rPr>
                <w:rFonts w:eastAsia="Calibri"/>
                <w:szCs w:val="22"/>
                <w:lang w:val="sr-Cyrl-RS" w:eastAsia="en-US" w:bidi="ar-SA"/>
              </w:rPr>
              <w:t>2</w:t>
            </w:r>
            <w:r w:rsidR="008E71F9">
              <w:rPr>
                <w:rFonts w:eastAsia="Calibri"/>
                <w:szCs w:val="22"/>
                <w:lang w:val="sr-Latn-RS" w:eastAsia="en-US" w:bidi="ar-SA"/>
              </w:rPr>
              <w:t>.1</w:t>
            </w:r>
            <w:r w:rsidR="009870FB">
              <w:rPr>
                <w:rFonts w:eastAsia="Calibri"/>
                <w:szCs w:val="22"/>
                <w:lang w:val="sr-Cyrl-RS" w:eastAsia="en-US" w:bidi="ar-SA"/>
              </w:rPr>
              <w:t>0</w:t>
            </w:r>
            <w:r w:rsidR="00A26617">
              <w:rPr>
                <w:rFonts w:eastAsia="Calibri"/>
                <w:szCs w:val="22"/>
                <w:lang w:val="ru-RU" w:eastAsia="en-US" w:bidi="ar-SA"/>
              </w:rPr>
              <w:t>0.000,00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9A40D9D" w14:textId="13C4F040" w:rsidR="003768D9" w:rsidRPr="009870FB" w:rsidRDefault="005B412C" w:rsidP="00D41683">
            <w:pPr>
              <w:jc w:val="right"/>
              <w:rPr>
                <w:lang w:val="sr-Cyrl-RS"/>
              </w:rPr>
            </w:pPr>
            <w:r>
              <w:t xml:space="preserve"> </w:t>
            </w:r>
            <w:r w:rsidR="009870FB">
              <w:rPr>
                <w:lang w:val="sr-Cyrl-RS"/>
              </w:rPr>
              <w:t>11.038.801,66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5AB13CF" w14:textId="77777777" w:rsidR="003768D9" w:rsidRDefault="003768D9" w:rsidP="00D41683">
            <w:pPr>
              <w:jc w:val="right"/>
              <w:rPr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23A285" w14:textId="56CFD010" w:rsidR="003768D9" w:rsidRPr="009870FB" w:rsidRDefault="009870FB" w:rsidP="002672E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11.038.801,66</w:t>
            </w:r>
          </w:p>
        </w:tc>
      </w:tr>
      <w:tr w:rsidR="003768D9" w14:paraId="681FAF7A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65C8D" w14:textId="77777777" w:rsidR="003768D9" w:rsidRDefault="003768D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969C2" w14:textId="159F8DFA" w:rsidR="003768D9" w:rsidRPr="00941A3A" w:rsidRDefault="005B412C">
            <w:pPr>
              <w:ind w:right="-30"/>
              <w:jc w:val="center"/>
              <w:rPr>
                <w:lang w:val="sr-Latn-RS"/>
              </w:rPr>
            </w:pPr>
            <w:r>
              <w:rPr>
                <w:lang w:val="sr-Cyrl-CS"/>
              </w:rPr>
              <w:t>411</w:t>
            </w:r>
            <w:r w:rsidR="00941A3A">
              <w:rPr>
                <w:lang w:val="sr-Latn-RS"/>
              </w:rPr>
              <w:t>10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B1DD5" w14:textId="77777777" w:rsidR="003768D9" w:rsidRDefault="005B412C">
            <w:pPr>
              <w:rPr>
                <w:lang w:val="ru-RU"/>
              </w:rPr>
            </w:pPr>
            <w:r>
              <w:rPr>
                <w:lang w:val="ru-RU"/>
              </w:rPr>
              <w:t>Плате по основу цене рада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42C80" w14:textId="3D01997B" w:rsidR="003768D9" w:rsidRDefault="008E71F9" w:rsidP="00A26617">
            <w:pPr>
              <w:jc w:val="right"/>
              <w:rPr>
                <w:rFonts w:eastAsia="Calibri"/>
                <w:szCs w:val="22"/>
                <w:lang w:val="ru-RU" w:eastAsia="en-US" w:bidi="ar-SA"/>
              </w:rPr>
            </w:pPr>
            <w:r>
              <w:rPr>
                <w:rFonts w:eastAsia="Calibri"/>
                <w:szCs w:val="22"/>
                <w:lang w:val="sr-Latn-RS" w:eastAsia="en-US" w:bidi="ar-SA"/>
              </w:rPr>
              <w:t>1</w:t>
            </w:r>
            <w:r w:rsidR="009870FB">
              <w:rPr>
                <w:rFonts w:eastAsia="Calibri"/>
                <w:szCs w:val="22"/>
                <w:lang w:val="sr-Cyrl-RS" w:eastAsia="en-US" w:bidi="ar-SA"/>
              </w:rPr>
              <w:t>2</w:t>
            </w:r>
            <w:r>
              <w:rPr>
                <w:rFonts w:eastAsia="Calibri"/>
                <w:szCs w:val="22"/>
                <w:lang w:val="sr-Latn-RS" w:eastAsia="en-US" w:bidi="ar-SA"/>
              </w:rPr>
              <w:t>.1</w:t>
            </w:r>
            <w:r w:rsidR="009870FB">
              <w:rPr>
                <w:rFonts w:eastAsia="Calibri"/>
                <w:szCs w:val="22"/>
                <w:lang w:val="sr-Cyrl-RS" w:eastAsia="en-US" w:bidi="ar-SA"/>
              </w:rPr>
              <w:t>0</w:t>
            </w:r>
            <w:r w:rsidR="00907D3A">
              <w:rPr>
                <w:rFonts w:eastAsia="Calibri"/>
                <w:szCs w:val="22"/>
                <w:lang w:val="ru-RU" w:eastAsia="en-US" w:bidi="ar-SA"/>
              </w:rPr>
              <w:t>0.000</w:t>
            </w:r>
            <w:r w:rsidR="001B5132">
              <w:rPr>
                <w:rFonts w:eastAsia="Calibri"/>
                <w:szCs w:val="22"/>
                <w:lang w:val="ru-RU"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C0637" w14:textId="77777777" w:rsidR="003768D9" w:rsidRDefault="003768D9" w:rsidP="00D41683">
            <w:pPr>
              <w:jc w:val="right"/>
              <w:rPr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72C0B" w14:textId="15492CBB" w:rsidR="003768D9" w:rsidRDefault="008E71F9" w:rsidP="00D41683">
            <w:pPr>
              <w:jc w:val="right"/>
              <w:rPr>
                <w:lang w:val="ru-RU"/>
              </w:rPr>
            </w:pPr>
            <w:r>
              <w:rPr>
                <w:rFonts w:eastAsia="Calibri"/>
                <w:szCs w:val="22"/>
                <w:lang w:val="sr-Latn-RS" w:eastAsia="en-US" w:bidi="ar-SA"/>
              </w:rPr>
              <w:t>1</w:t>
            </w:r>
            <w:r w:rsidR="009870FB">
              <w:rPr>
                <w:rFonts w:eastAsia="Calibri"/>
                <w:szCs w:val="22"/>
                <w:lang w:val="sr-Cyrl-RS" w:eastAsia="en-US" w:bidi="ar-SA"/>
              </w:rPr>
              <w:t>2</w:t>
            </w:r>
            <w:r>
              <w:rPr>
                <w:rFonts w:eastAsia="Calibri"/>
                <w:szCs w:val="22"/>
                <w:lang w:val="sr-Latn-RS" w:eastAsia="en-US" w:bidi="ar-SA"/>
              </w:rPr>
              <w:t>.1</w:t>
            </w:r>
            <w:r w:rsidR="009870FB">
              <w:rPr>
                <w:rFonts w:eastAsia="Calibri"/>
                <w:szCs w:val="22"/>
                <w:lang w:val="sr-Cyrl-RS" w:eastAsia="en-US" w:bidi="ar-SA"/>
              </w:rPr>
              <w:t>0</w:t>
            </w:r>
            <w:r w:rsidR="001B5920">
              <w:rPr>
                <w:rFonts w:eastAsia="Calibri"/>
                <w:szCs w:val="22"/>
                <w:lang w:val="ru-RU" w:eastAsia="en-US" w:bidi="ar-SA"/>
              </w:rPr>
              <w:t>0.000,00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18774" w14:textId="52B32360" w:rsidR="003768D9" w:rsidRPr="002672E1" w:rsidRDefault="009870FB" w:rsidP="00A26617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11.038.801</w:t>
            </w:r>
            <w:r w:rsidR="002672E1">
              <w:rPr>
                <w:lang w:val="sr-Latn-RS"/>
              </w:rPr>
              <w:t>,</w:t>
            </w:r>
            <w:r>
              <w:rPr>
                <w:lang w:val="sr-Cyrl-RS"/>
              </w:rPr>
              <w:t>6</w:t>
            </w:r>
            <w:r w:rsidR="002672E1">
              <w:rPr>
                <w:lang w:val="sr-Latn-RS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629D5" w14:textId="77777777" w:rsidR="003768D9" w:rsidRDefault="003768D9" w:rsidP="00D41683">
            <w:pPr>
              <w:jc w:val="right"/>
              <w:rPr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AF2A" w14:textId="21842636" w:rsidR="003768D9" w:rsidRPr="002672E1" w:rsidRDefault="009870FB" w:rsidP="00D41683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11.038.801</w:t>
            </w:r>
            <w:r w:rsidR="002672E1">
              <w:rPr>
                <w:lang w:val="sr-Latn-RS"/>
              </w:rPr>
              <w:t>,</w:t>
            </w:r>
            <w:r>
              <w:rPr>
                <w:lang w:val="sr-Cyrl-RS"/>
              </w:rPr>
              <w:t>6</w:t>
            </w:r>
            <w:r w:rsidR="002672E1">
              <w:rPr>
                <w:lang w:val="sr-Latn-RS"/>
              </w:rPr>
              <w:t>6</w:t>
            </w:r>
          </w:p>
        </w:tc>
      </w:tr>
      <w:tr w:rsidR="003768D9" w14:paraId="4DE1FE75" w14:textId="77777777" w:rsidTr="00347212">
        <w:trPr>
          <w:gridAfter w:val="3"/>
          <w:wAfter w:w="5103" w:type="dxa"/>
          <w:trHeight w:val="49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12F1755" w14:textId="77777777" w:rsidR="003768D9" w:rsidRDefault="005B412C">
            <w:pPr>
              <w:jc w:val="center"/>
            </w:pPr>
            <w:r>
              <w:rPr>
                <w:lang w:val="sr-Cyrl-CS"/>
              </w:rPr>
              <w:t>412000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69ED94A" w14:textId="77777777" w:rsidR="003768D9" w:rsidRDefault="005B412C">
            <w:pPr>
              <w:ind w:right="-3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СОЦИЈАЛНИ</w:t>
            </w:r>
            <w:r>
              <w:rPr>
                <w:rFonts w:eastAsia="Times New Roman" w:cs="Times New Roman"/>
                <w:lang w:val="sr-Cyrl-CS"/>
              </w:rPr>
              <w:t xml:space="preserve"> </w:t>
            </w:r>
            <w:r>
              <w:rPr>
                <w:lang w:val="sr-Cyrl-CS"/>
              </w:rPr>
              <w:t>ДОПРИНОСИ НА ТЕРЕТ ПОСЛОДАВЦА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702DBAD" w14:textId="47F0306A" w:rsidR="003768D9" w:rsidRPr="007F7B64" w:rsidRDefault="00A26617" w:rsidP="00F626CF">
            <w:pPr>
              <w:jc w:val="right"/>
              <w:rPr>
                <w:lang w:val="sr-Cyrl-RS"/>
              </w:rPr>
            </w:pPr>
            <w:r>
              <w:rPr>
                <w:rFonts w:eastAsia="Calibri"/>
                <w:szCs w:val="22"/>
                <w:lang w:val="ru-RU" w:eastAsia="en-US" w:bidi="ar-SA"/>
              </w:rPr>
              <w:t>1.</w:t>
            </w:r>
            <w:r w:rsidR="00891CBA">
              <w:rPr>
                <w:rFonts w:eastAsia="Calibri"/>
                <w:szCs w:val="22"/>
                <w:lang w:val="sr-Cyrl-RS" w:eastAsia="en-US" w:bidi="ar-SA"/>
              </w:rPr>
              <w:t>8</w:t>
            </w:r>
            <w:r w:rsidR="006218EE">
              <w:rPr>
                <w:rFonts w:eastAsia="Calibri"/>
                <w:szCs w:val="22"/>
                <w:lang w:eastAsia="en-US" w:bidi="ar-SA"/>
              </w:rPr>
              <w:t>50</w:t>
            </w:r>
            <w:r>
              <w:rPr>
                <w:rFonts w:eastAsia="Calibri"/>
                <w:szCs w:val="22"/>
                <w:lang w:val="ru-RU" w:eastAsia="en-US" w:bidi="ar-SA"/>
              </w:rPr>
              <w:t>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3B255FC" w14:textId="77777777" w:rsidR="003768D9" w:rsidRDefault="003768D9" w:rsidP="00D41683">
            <w:pPr>
              <w:jc w:val="right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B999217" w14:textId="58107D26" w:rsidR="003768D9" w:rsidRDefault="005B412C" w:rsidP="00D41683">
            <w:pPr>
              <w:jc w:val="right"/>
            </w:pPr>
            <w:r>
              <w:t xml:space="preserve">   </w:t>
            </w:r>
            <w:r w:rsidR="00F626CF">
              <w:rPr>
                <w:rFonts w:eastAsia="Calibri"/>
                <w:szCs w:val="22"/>
                <w:lang w:val="ru-RU" w:eastAsia="en-US" w:bidi="ar-SA"/>
              </w:rPr>
              <w:t>1.</w:t>
            </w:r>
            <w:r w:rsidR="00891CBA">
              <w:rPr>
                <w:rFonts w:eastAsia="Calibri"/>
                <w:szCs w:val="22"/>
                <w:lang w:val="sr-Cyrl-RS" w:eastAsia="en-US" w:bidi="ar-SA"/>
              </w:rPr>
              <w:t>8</w:t>
            </w:r>
            <w:r w:rsidR="00D923A5">
              <w:rPr>
                <w:rFonts w:eastAsia="Calibri"/>
                <w:szCs w:val="22"/>
                <w:lang w:eastAsia="en-US" w:bidi="ar-SA"/>
              </w:rPr>
              <w:t>5</w:t>
            </w:r>
            <w:r w:rsidR="00F626CF">
              <w:rPr>
                <w:rFonts w:eastAsia="Calibri"/>
                <w:szCs w:val="22"/>
                <w:lang w:val="ru-RU" w:eastAsia="en-US" w:bidi="ar-SA"/>
              </w:rPr>
              <w:t>0.000</w:t>
            </w:r>
            <w:r w:rsidR="00F626CF"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D866BA0" w14:textId="53BFF50F" w:rsidR="003768D9" w:rsidRPr="004F6C84" w:rsidRDefault="004A2C4A" w:rsidP="00D41683">
            <w:pPr>
              <w:jc w:val="right"/>
              <w:rPr>
                <w:lang w:val="sr-Cyrl-RS"/>
              </w:rPr>
            </w:pPr>
            <w:r>
              <w:t>1.</w:t>
            </w:r>
            <w:r w:rsidR="00891CBA">
              <w:rPr>
                <w:lang w:val="sr-Cyrl-RS"/>
              </w:rPr>
              <w:t>3</w:t>
            </w:r>
            <w:r w:rsidR="00841039">
              <w:rPr>
                <w:lang w:val="sr-Cyrl-RS"/>
              </w:rPr>
              <w:t>48</w:t>
            </w:r>
            <w:r>
              <w:t>.</w:t>
            </w:r>
            <w:r w:rsidR="00891CBA">
              <w:rPr>
                <w:lang w:val="sr-Cyrl-RS"/>
              </w:rPr>
              <w:t>078</w:t>
            </w:r>
            <w:r>
              <w:t>,</w:t>
            </w:r>
            <w:r w:rsidR="00891CBA">
              <w:rPr>
                <w:lang w:val="sr-Cyrl-RS"/>
              </w:rPr>
              <w:t>18</w:t>
            </w:r>
            <w:r w:rsidR="005B412C">
              <w:t xml:space="preserve">  </w:t>
            </w:r>
            <w:r w:rsidR="005B412C">
              <w:rPr>
                <w:lang w:val="ru-RU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8DBA8ED" w14:textId="77777777" w:rsidR="003768D9" w:rsidRDefault="003768D9" w:rsidP="00D41683">
            <w:pPr>
              <w:jc w:val="right"/>
              <w:rPr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EC50BB" w14:textId="2A7265C7" w:rsidR="003768D9" w:rsidRDefault="004A2C4A" w:rsidP="001B5920">
            <w:pPr>
              <w:jc w:val="right"/>
              <w:rPr>
                <w:lang w:val="ru-RU"/>
              </w:rPr>
            </w:pPr>
            <w:r>
              <w:rPr>
                <w:lang w:val="sr-Latn-RS"/>
              </w:rPr>
              <w:t>1.</w:t>
            </w:r>
            <w:r w:rsidR="00891CBA">
              <w:rPr>
                <w:lang w:val="sr-Cyrl-RS"/>
              </w:rPr>
              <w:t>3</w:t>
            </w:r>
            <w:r w:rsidR="00841039">
              <w:rPr>
                <w:lang w:val="sr-Cyrl-RS"/>
              </w:rPr>
              <w:t>48</w:t>
            </w:r>
            <w:r>
              <w:rPr>
                <w:lang w:val="sr-Latn-RS"/>
              </w:rPr>
              <w:t>.</w:t>
            </w:r>
            <w:r w:rsidR="00891CBA">
              <w:rPr>
                <w:lang w:val="sr-Cyrl-RS"/>
              </w:rPr>
              <w:t>078</w:t>
            </w:r>
            <w:r>
              <w:rPr>
                <w:lang w:val="sr-Latn-RS"/>
              </w:rPr>
              <w:t>,</w:t>
            </w:r>
            <w:r w:rsidR="00891CBA">
              <w:rPr>
                <w:lang w:val="sr-Cyrl-RS"/>
              </w:rPr>
              <w:t>18</w:t>
            </w:r>
            <w:r w:rsidR="005B412C">
              <w:rPr>
                <w:lang w:val="ru-RU"/>
              </w:rPr>
              <w:t xml:space="preserve">   </w:t>
            </w:r>
          </w:p>
        </w:tc>
      </w:tr>
      <w:tr w:rsidR="003768D9" w14:paraId="79387787" w14:textId="77777777" w:rsidTr="00347212">
        <w:trPr>
          <w:gridAfter w:val="3"/>
          <w:wAfter w:w="5103" w:type="dxa"/>
          <w:trHeight w:val="58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BB740" w14:textId="77777777" w:rsidR="003768D9" w:rsidRDefault="003768D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20FE7" w14:textId="77777777" w:rsidR="003768D9" w:rsidRDefault="005B412C">
            <w:pPr>
              <w:ind w:right="-30"/>
              <w:jc w:val="center"/>
              <w:rPr>
                <w:lang w:val="ru-RU"/>
              </w:rPr>
            </w:pPr>
            <w:r>
              <w:rPr>
                <w:lang w:val="sr-Cyrl-CS"/>
              </w:rPr>
              <w:t>4121</w:t>
            </w:r>
            <w:r>
              <w:rPr>
                <w:lang w:val="ru-RU"/>
              </w:rPr>
              <w:t>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90249" w14:textId="77777777" w:rsidR="003768D9" w:rsidRDefault="005B412C">
            <w:pPr>
              <w:rPr>
                <w:lang w:val="ru-RU"/>
              </w:rPr>
            </w:pPr>
            <w:r>
              <w:rPr>
                <w:lang w:val="sr-Cyrl-CS"/>
              </w:rPr>
              <w:t xml:space="preserve">Доприноси </w:t>
            </w:r>
            <w:r>
              <w:rPr>
                <w:lang w:val="ru-RU"/>
              </w:rPr>
              <w:t xml:space="preserve">за </w:t>
            </w:r>
            <w:r>
              <w:rPr>
                <w:lang w:val="sr-Cyrl-CS"/>
              </w:rPr>
              <w:t>пензијско и инвалидско осигурање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97D9E" w14:textId="62660EFF" w:rsidR="003768D9" w:rsidRDefault="005B412C" w:rsidP="00A26617">
            <w:pPr>
              <w:jc w:val="right"/>
              <w:rPr>
                <w:lang w:val="ru-RU"/>
              </w:rPr>
            </w:pPr>
            <w:r>
              <w:rPr>
                <w:rFonts w:eastAsia="Calibri"/>
                <w:szCs w:val="22"/>
                <w:lang w:val="ru-RU" w:eastAsia="en-US" w:bidi="ar-SA"/>
              </w:rPr>
              <w:t xml:space="preserve">     1.</w:t>
            </w:r>
            <w:r w:rsidR="009870FB">
              <w:rPr>
                <w:rFonts w:eastAsia="Calibri"/>
                <w:szCs w:val="22"/>
                <w:lang w:val="sr-Cyrl-RS" w:eastAsia="en-US" w:bidi="ar-SA"/>
              </w:rPr>
              <w:t>221</w:t>
            </w:r>
            <w:r>
              <w:rPr>
                <w:rFonts w:eastAsia="Calibri"/>
                <w:szCs w:val="22"/>
                <w:lang w:val="ru-RU" w:eastAsia="en-US" w:bidi="ar-SA"/>
              </w:rPr>
              <w:t>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4DABB" w14:textId="77777777" w:rsidR="003768D9" w:rsidRDefault="003768D9" w:rsidP="00D41683">
            <w:pPr>
              <w:jc w:val="right"/>
              <w:rPr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82AF2" w14:textId="3299E768" w:rsidR="003768D9" w:rsidRDefault="005B412C" w:rsidP="00D41683">
            <w:pPr>
              <w:jc w:val="right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   </w:t>
            </w:r>
            <w:r w:rsidR="00F626CF">
              <w:rPr>
                <w:rFonts w:eastAsia="Calibri"/>
                <w:szCs w:val="22"/>
                <w:lang w:val="ru-RU" w:eastAsia="en-US" w:bidi="ar-SA"/>
              </w:rPr>
              <w:t>1.</w:t>
            </w:r>
            <w:r w:rsidR="009870FB">
              <w:rPr>
                <w:rFonts w:eastAsia="Calibri"/>
                <w:szCs w:val="22"/>
                <w:lang w:val="sr-Cyrl-RS" w:eastAsia="en-US" w:bidi="ar-SA"/>
              </w:rPr>
              <w:t>221</w:t>
            </w:r>
            <w:r w:rsidR="00F626CF">
              <w:rPr>
                <w:rFonts w:eastAsia="Calibri"/>
                <w:szCs w:val="22"/>
                <w:lang w:val="ru-RU" w:eastAsia="en-US" w:bidi="ar-SA"/>
              </w:rPr>
              <w:t>.000</w:t>
            </w:r>
            <w:r w:rsidR="00F626CF"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47F3A" w14:textId="1144259D" w:rsidR="003768D9" w:rsidRDefault="009870FB" w:rsidP="009870FB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>889</w:t>
            </w:r>
            <w:r w:rsidR="00F50763">
              <w:t>.</w:t>
            </w:r>
            <w:r>
              <w:rPr>
                <w:lang w:val="sr-Cyrl-RS"/>
              </w:rPr>
              <w:t>820</w:t>
            </w:r>
            <w:r w:rsidR="00F50763">
              <w:t>,</w:t>
            </w:r>
            <w:r>
              <w:rPr>
                <w:lang w:val="sr-Cyrl-RS"/>
              </w:rPr>
              <w:t>5</w:t>
            </w:r>
            <w:r w:rsidR="00F50763">
              <w:t>9</w:t>
            </w:r>
            <w:r w:rsidR="005B412C">
              <w:rPr>
                <w:lang w:val="ru-RU"/>
              </w:rPr>
              <w:t xml:space="preserve">   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18A78" w14:textId="77777777" w:rsidR="003768D9" w:rsidRDefault="003768D9" w:rsidP="00D41683">
            <w:pPr>
              <w:jc w:val="right"/>
              <w:rPr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F27D" w14:textId="01A2B6B0" w:rsidR="003768D9" w:rsidRDefault="009870FB" w:rsidP="00D41683">
            <w:pPr>
              <w:jc w:val="right"/>
              <w:rPr>
                <w:lang w:val="ru-RU"/>
              </w:rPr>
            </w:pPr>
            <w:r>
              <w:rPr>
                <w:lang w:val="sr-Cyrl-RS"/>
              </w:rPr>
              <w:t>88</w:t>
            </w:r>
            <w:r w:rsidR="00841039">
              <w:rPr>
                <w:lang w:val="sr-Cyrl-RS"/>
              </w:rPr>
              <w:t>9</w:t>
            </w:r>
            <w:r w:rsidR="00F50763">
              <w:t>.</w:t>
            </w:r>
            <w:r>
              <w:rPr>
                <w:lang w:val="sr-Cyrl-RS"/>
              </w:rPr>
              <w:t>820</w:t>
            </w:r>
            <w:r w:rsidR="00F50763">
              <w:t>,</w:t>
            </w:r>
            <w:r>
              <w:rPr>
                <w:lang w:val="sr-Cyrl-RS"/>
              </w:rPr>
              <w:t>5</w:t>
            </w:r>
            <w:r w:rsidR="00F50763">
              <w:t>9</w:t>
            </w:r>
            <w:r w:rsidR="00F626CF">
              <w:rPr>
                <w:lang w:val="ru-RU"/>
              </w:rPr>
              <w:t xml:space="preserve">     </w:t>
            </w:r>
          </w:p>
        </w:tc>
      </w:tr>
      <w:tr w:rsidR="003768D9" w14:paraId="6F595802" w14:textId="77777777" w:rsidTr="00347212">
        <w:trPr>
          <w:gridAfter w:val="3"/>
          <w:wAfter w:w="5103" w:type="dxa"/>
          <w:trHeight w:val="3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E793F" w14:textId="77777777" w:rsidR="003768D9" w:rsidRDefault="003768D9">
            <w:pPr>
              <w:snapToGrid w:val="0"/>
              <w:jc w:val="center"/>
              <w:rPr>
                <w:lang w:val="ru-RU"/>
              </w:rPr>
            </w:pPr>
          </w:p>
          <w:p w14:paraId="0B8E1B77" w14:textId="77777777" w:rsidR="003768D9" w:rsidRDefault="003768D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052D5" w14:textId="77777777" w:rsidR="003768D9" w:rsidRDefault="005B412C">
            <w:pPr>
              <w:ind w:right="-30"/>
              <w:jc w:val="center"/>
              <w:rPr>
                <w:lang w:val="ru-RU"/>
              </w:rPr>
            </w:pPr>
            <w:r>
              <w:rPr>
                <w:lang w:val="sr-Cyrl-CS"/>
              </w:rPr>
              <w:t>4122</w:t>
            </w:r>
            <w:r>
              <w:rPr>
                <w:lang w:val="ru-RU"/>
              </w:rPr>
              <w:t>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6B4D6" w14:textId="77777777" w:rsidR="003768D9" w:rsidRDefault="005B412C">
            <w:pPr>
              <w:rPr>
                <w:lang w:val="ru-RU"/>
              </w:rPr>
            </w:pPr>
            <w:r>
              <w:rPr>
                <w:lang w:val="sr-Cyrl-CS"/>
              </w:rPr>
              <w:t>Доприноси за здравствено осигурање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2818" w14:textId="56B45738" w:rsidR="003768D9" w:rsidRDefault="00891CBA" w:rsidP="009870FB">
            <w:pPr>
              <w:jc w:val="center"/>
              <w:rPr>
                <w:lang w:val="ru-RU"/>
              </w:rPr>
            </w:pPr>
            <w:r>
              <w:rPr>
                <w:rFonts w:eastAsia="Calibri"/>
                <w:szCs w:val="22"/>
                <w:lang w:val="sr-Cyrl-RS" w:eastAsia="en-US" w:bidi="ar-SA"/>
              </w:rPr>
              <w:t xml:space="preserve">        </w:t>
            </w:r>
            <w:r w:rsidR="009870FB">
              <w:rPr>
                <w:rFonts w:eastAsia="Calibri"/>
                <w:szCs w:val="22"/>
                <w:lang w:val="sr-Cyrl-RS" w:eastAsia="en-US" w:bidi="ar-SA"/>
              </w:rPr>
              <w:t>629</w:t>
            </w:r>
            <w:r w:rsidR="00F626CF">
              <w:rPr>
                <w:rFonts w:eastAsia="Calibri"/>
                <w:szCs w:val="22"/>
                <w:lang w:eastAsia="en-US" w:bidi="ar-SA"/>
              </w:rPr>
              <w:t>.</w:t>
            </w:r>
            <w:r w:rsidR="005B412C">
              <w:rPr>
                <w:rFonts w:eastAsia="Calibri"/>
                <w:szCs w:val="22"/>
                <w:lang w:val="ru-RU" w:eastAsia="en-US" w:bidi="ar-SA"/>
              </w:rPr>
              <w:t>000</w:t>
            </w:r>
            <w:r w:rsidR="005B412C"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2FCF6" w14:textId="77777777" w:rsidR="003768D9" w:rsidRDefault="003768D9" w:rsidP="00D41683">
            <w:pPr>
              <w:jc w:val="right"/>
              <w:rPr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F0D7C" w14:textId="1967E0E7" w:rsidR="003768D9" w:rsidRDefault="005B412C" w:rsidP="00F626CF">
            <w:pPr>
              <w:jc w:val="right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    </w:t>
            </w:r>
            <w:r w:rsidR="009870FB">
              <w:rPr>
                <w:rFonts w:eastAsia="Times New Roman" w:cs="Times New Roman"/>
                <w:lang w:val="sr-Cyrl-RS"/>
              </w:rPr>
              <w:t>629</w:t>
            </w:r>
            <w:r>
              <w:rPr>
                <w:rFonts w:eastAsia="Times New Roman" w:cs="Times New Roman"/>
                <w:lang w:val="ru-RU"/>
              </w:rPr>
              <w:t>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516A8" w14:textId="2C498D5C" w:rsidR="003768D9" w:rsidRDefault="009870FB" w:rsidP="00F626CF">
            <w:pPr>
              <w:jc w:val="right"/>
              <w:rPr>
                <w:lang w:val="ru-RU"/>
              </w:rPr>
            </w:pPr>
            <w:r>
              <w:rPr>
                <w:lang w:val="sr-Cyrl-RS"/>
              </w:rPr>
              <w:t>458.257,59</w:t>
            </w:r>
            <w:r w:rsidR="005B412C">
              <w:rPr>
                <w:lang w:val="ru-RU"/>
              </w:rPr>
              <w:t xml:space="preserve">   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2DEE1" w14:textId="77777777" w:rsidR="003768D9" w:rsidRDefault="003768D9" w:rsidP="00D41683">
            <w:pPr>
              <w:jc w:val="right"/>
              <w:rPr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5240" w14:textId="489EA309" w:rsidR="003768D9" w:rsidRDefault="009870FB" w:rsidP="00D41683">
            <w:pPr>
              <w:jc w:val="right"/>
              <w:rPr>
                <w:lang w:val="ru-RU"/>
              </w:rPr>
            </w:pPr>
            <w:r>
              <w:rPr>
                <w:lang w:val="sr-Cyrl-RS"/>
              </w:rPr>
              <w:t>458.257</w:t>
            </w:r>
            <w:r w:rsidR="00F50763">
              <w:rPr>
                <w:lang w:val="sr-Latn-RS"/>
              </w:rPr>
              <w:t>,5</w:t>
            </w:r>
            <w:r>
              <w:rPr>
                <w:lang w:val="sr-Cyrl-RS"/>
              </w:rPr>
              <w:t>9</w:t>
            </w:r>
            <w:r w:rsidR="00F626CF">
              <w:rPr>
                <w:lang w:val="ru-RU"/>
              </w:rPr>
              <w:t xml:space="preserve">     </w:t>
            </w:r>
          </w:p>
        </w:tc>
      </w:tr>
      <w:tr w:rsidR="003768D9" w14:paraId="2ADA8399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192411B" w14:textId="77777777" w:rsidR="003768D9" w:rsidRDefault="005B41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414000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2D896BA" w14:textId="77777777" w:rsidR="003768D9" w:rsidRDefault="005B412C">
            <w:pPr>
              <w:ind w:right="-30"/>
              <w:jc w:val="center"/>
            </w:pPr>
            <w:r>
              <w:rPr>
                <w:lang w:val="ru-RU"/>
              </w:rPr>
              <w:t>СОЦИЈАЛНА ДАВАЊА ЗАПОСЛЕН</w:t>
            </w:r>
            <w:r>
              <w:t>ИМА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A1B4950" w14:textId="18352265" w:rsidR="003768D9" w:rsidRDefault="005B412C" w:rsidP="00A43989">
            <w:pPr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      </w:t>
            </w:r>
            <w:r w:rsidR="00A43989">
              <w:rPr>
                <w:rFonts w:eastAsia="Times New Roman"/>
                <w:szCs w:val="22"/>
                <w:lang w:val="sr-Cyrl-RS"/>
              </w:rPr>
              <w:t>3</w:t>
            </w:r>
            <w:r w:rsidR="00F6409D">
              <w:rPr>
                <w:rFonts w:eastAsia="Times New Roman"/>
                <w:szCs w:val="22"/>
                <w:lang w:val="sr-Cyrl-RS"/>
              </w:rPr>
              <w:t>5</w:t>
            </w:r>
            <w:r w:rsidR="001B5920">
              <w:rPr>
                <w:rFonts w:eastAsia="Times New Roman"/>
                <w:szCs w:val="22"/>
              </w:rPr>
              <w:t>0.000</w:t>
            </w:r>
            <w:r w:rsidR="001B5920"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3D88A10" w14:textId="77777777" w:rsidR="003768D9" w:rsidRDefault="005B412C" w:rsidP="00D4168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5352F01" w14:textId="0E29FDF0" w:rsidR="003768D9" w:rsidRPr="00907D3A" w:rsidRDefault="00A43989" w:rsidP="00D41683">
            <w:pPr>
              <w:jc w:val="right"/>
              <w:rPr>
                <w:rFonts w:cs="Times New Roman"/>
                <w:lang w:val="sr-Cyrl-RS"/>
              </w:rPr>
            </w:pPr>
            <w:r>
              <w:rPr>
                <w:rFonts w:eastAsia="Times New Roman"/>
                <w:szCs w:val="22"/>
                <w:lang w:val="sr-Cyrl-RS"/>
              </w:rPr>
              <w:t>3</w:t>
            </w:r>
            <w:r w:rsidR="00F6409D">
              <w:rPr>
                <w:rFonts w:eastAsia="Times New Roman"/>
                <w:szCs w:val="22"/>
                <w:lang w:val="sr-Cyrl-RS"/>
              </w:rPr>
              <w:t>5</w:t>
            </w:r>
            <w:r w:rsidR="001B5920">
              <w:rPr>
                <w:rFonts w:eastAsia="Times New Roman"/>
                <w:szCs w:val="22"/>
              </w:rPr>
              <w:t>0.000</w:t>
            </w:r>
            <w:r w:rsidR="001B5920"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458ECC5" w14:textId="4E0FECD5" w:rsidR="003768D9" w:rsidRDefault="00555A03" w:rsidP="00177710">
            <w:pPr>
              <w:jc w:val="center"/>
            </w:pPr>
            <w:r>
              <w:rPr>
                <w:lang w:val="sr-Latn-RS"/>
              </w:rPr>
              <w:t xml:space="preserve">      </w:t>
            </w:r>
            <w:r w:rsidR="00F6409D">
              <w:rPr>
                <w:lang w:val="sr-Cyrl-RS"/>
              </w:rPr>
              <w:t>94.359,15</w:t>
            </w:r>
            <w:r w:rsidR="00AE543A">
              <w:rPr>
                <w:rFonts w:cs="Times New Roman"/>
              </w:rPr>
              <w:t xml:space="preserve"> 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27FE5E8" w14:textId="77777777" w:rsidR="003768D9" w:rsidRDefault="003768D9" w:rsidP="00D41683">
            <w:pPr>
              <w:snapToGrid w:val="0"/>
              <w:jc w:val="righ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A3D2CA" w14:textId="4280B4C5" w:rsidR="003768D9" w:rsidRPr="00F6409D" w:rsidRDefault="00F6409D" w:rsidP="00D41683">
            <w:pPr>
              <w:snapToGrid w:val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94.359</w:t>
            </w:r>
            <w:r w:rsidR="00177710">
              <w:rPr>
                <w:lang w:val="sr-Latn-RS"/>
              </w:rPr>
              <w:t>,</w:t>
            </w:r>
            <w:r>
              <w:rPr>
                <w:lang w:val="sr-Cyrl-RS"/>
              </w:rPr>
              <w:t>15</w:t>
            </w:r>
          </w:p>
        </w:tc>
      </w:tr>
      <w:tr w:rsidR="003768D9" w14:paraId="64D84094" w14:textId="77777777" w:rsidTr="00347212">
        <w:trPr>
          <w:gridAfter w:val="3"/>
          <w:wAfter w:w="5103" w:type="dxa"/>
          <w:trHeight w:val="549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753DC" w14:textId="77777777" w:rsidR="003768D9" w:rsidRDefault="003768D9">
            <w:pPr>
              <w:snapToGrid w:val="0"/>
              <w:jc w:val="center"/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8D923" w14:textId="77777777" w:rsidR="003768D9" w:rsidRDefault="005B412C">
            <w:pPr>
              <w:ind w:right="-30"/>
              <w:jc w:val="center"/>
            </w:pPr>
            <w:r>
              <w:rPr>
                <w:rFonts w:eastAsia="Calibri"/>
                <w:szCs w:val="22"/>
                <w:lang w:eastAsia="en-US" w:bidi="ar-SA"/>
              </w:rPr>
              <w:t>414100</w:t>
            </w:r>
          </w:p>
        </w:tc>
        <w:tc>
          <w:tcPr>
            <w:tcW w:w="3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F1916" w14:textId="77777777" w:rsidR="003768D9" w:rsidRDefault="005B412C">
            <w:pPr>
              <w:rPr>
                <w:lang w:val="ru-RU"/>
              </w:rPr>
            </w:pPr>
            <w:r>
              <w:rPr>
                <w:lang w:val="ru-RU"/>
              </w:rPr>
              <w:t>Исплата накнада за време одсуствовања с посла на терет фондова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2471F" w14:textId="66EF4895" w:rsidR="003768D9" w:rsidRDefault="005B412C" w:rsidP="001B5920">
            <w:pPr>
              <w:jc w:val="right"/>
            </w:pPr>
            <w:r>
              <w:rPr>
                <w:rFonts w:eastAsia="Times New Roman"/>
                <w:szCs w:val="22"/>
                <w:lang w:val="ru-RU"/>
              </w:rPr>
              <w:t xml:space="preserve">      </w:t>
            </w:r>
            <w:r w:rsidR="001B5920">
              <w:rPr>
                <w:rFonts w:eastAsia="Times New Roman"/>
                <w:szCs w:val="22"/>
              </w:rPr>
              <w:t>200</w:t>
            </w:r>
            <w:r>
              <w:rPr>
                <w:rFonts w:eastAsia="Times New Roman"/>
                <w:szCs w:val="22"/>
              </w:rPr>
              <w:t>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F39D7" w14:textId="77777777" w:rsidR="003768D9" w:rsidRDefault="003768D9" w:rsidP="00D41683">
            <w:pPr>
              <w:jc w:val="right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AD52F" w14:textId="7C9F3F39" w:rsidR="003768D9" w:rsidRDefault="005B412C" w:rsidP="00D41683">
            <w:pPr>
              <w:jc w:val="right"/>
            </w:pPr>
            <w:r>
              <w:t xml:space="preserve">    </w:t>
            </w:r>
            <w:r w:rsidR="001B5920">
              <w:rPr>
                <w:rFonts w:eastAsia="Times New Roman"/>
                <w:szCs w:val="22"/>
              </w:rPr>
              <w:t>200.000</w:t>
            </w:r>
            <w:r w:rsidR="001B5920"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2B17" w14:textId="1D31F29F" w:rsidR="003768D9" w:rsidRPr="00F6409D" w:rsidRDefault="00F6409D" w:rsidP="00D416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94.359</w:t>
            </w:r>
            <w:r w:rsidR="00177710">
              <w:t>,</w:t>
            </w:r>
            <w:r>
              <w:rPr>
                <w:lang w:val="sr-Cyrl-RS"/>
              </w:rPr>
              <w:t>15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EE1FB" w14:textId="77777777" w:rsidR="003768D9" w:rsidRDefault="003768D9" w:rsidP="00D41683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1EBF" w14:textId="4092EE6D" w:rsidR="003768D9" w:rsidRPr="00F6409D" w:rsidRDefault="00F6409D" w:rsidP="00D416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94.359</w:t>
            </w:r>
            <w:r w:rsidR="00177710">
              <w:t>,</w:t>
            </w:r>
            <w:r>
              <w:rPr>
                <w:lang w:val="sr-Cyrl-RS"/>
              </w:rPr>
              <w:t>15</w:t>
            </w:r>
          </w:p>
        </w:tc>
      </w:tr>
      <w:tr w:rsidR="00A43989" w14:paraId="093CEF45" w14:textId="77777777" w:rsidTr="00347212">
        <w:trPr>
          <w:gridAfter w:val="3"/>
          <w:wAfter w:w="5103" w:type="dxa"/>
          <w:trHeight w:val="549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63FCB" w14:textId="77777777" w:rsidR="00A43989" w:rsidRDefault="00A43989">
            <w:pPr>
              <w:snapToGrid w:val="0"/>
              <w:jc w:val="center"/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A32C7" w14:textId="4E9D1B89" w:rsidR="00A43989" w:rsidRDefault="00A43989">
            <w:pPr>
              <w:ind w:right="-30"/>
              <w:jc w:val="center"/>
              <w:rPr>
                <w:rFonts w:eastAsia="Calibri"/>
                <w:szCs w:val="22"/>
                <w:lang w:eastAsia="en-US" w:bidi="ar-SA"/>
              </w:rPr>
            </w:pPr>
            <w:r>
              <w:rPr>
                <w:rFonts w:eastAsia="Calibri"/>
                <w:szCs w:val="22"/>
                <w:lang w:eastAsia="en-US" w:bidi="ar-SA"/>
              </w:rPr>
              <w:t>414300</w:t>
            </w:r>
          </w:p>
        </w:tc>
        <w:tc>
          <w:tcPr>
            <w:tcW w:w="3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AC294" w14:textId="7C363507" w:rsidR="00A43989" w:rsidRPr="00A43989" w:rsidRDefault="00A43989">
            <w:pPr>
              <w:rPr>
                <w:lang w:val="sr-Cyrl-RS"/>
              </w:rPr>
            </w:pPr>
            <w:r>
              <w:rPr>
                <w:lang w:val="sr-Cyrl-RS"/>
              </w:rPr>
              <w:t>Отпремнине и помоћи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769C6" w14:textId="632906FB" w:rsidR="00A43989" w:rsidRDefault="00A43989" w:rsidP="001B5920">
            <w:pPr>
              <w:jc w:val="right"/>
              <w:rPr>
                <w:rFonts w:eastAsia="Times New Roman"/>
                <w:szCs w:val="22"/>
                <w:lang w:val="ru-RU"/>
              </w:rPr>
            </w:pPr>
            <w:r>
              <w:rPr>
                <w:rFonts w:eastAsia="Times New Roman"/>
                <w:szCs w:val="22"/>
                <w:lang w:val="ru-RU"/>
              </w:rPr>
              <w:t>1</w:t>
            </w:r>
            <w:r w:rsidR="00F6409D">
              <w:rPr>
                <w:rFonts w:eastAsia="Times New Roman"/>
                <w:szCs w:val="22"/>
                <w:lang w:val="ru-RU"/>
              </w:rPr>
              <w:t>5</w:t>
            </w:r>
            <w:r>
              <w:rPr>
                <w:rFonts w:eastAsia="Times New Roman"/>
                <w:szCs w:val="22"/>
                <w:lang w:val="ru-RU"/>
              </w:rPr>
              <w:t>0.000,00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1D21C" w14:textId="77777777" w:rsidR="00A43989" w:rsidRDefault="00A43989" w:rsidP="00D41683">
            <w:pPr>
              <w:jc w:val="right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63558" w14:textId="1DA16FF3" w:rsidR="00A43989" w:rsidRPr="00A43989" w:rsidRDefault="00A43989" w:rsidP="00D41683">
            <w:pPr>
              <w:jc w:val="right"/>
              <w:rPr>
                <w:lang w:val="sr-Cyrl-RS"/>
              </w:rPr>
            </w:pPr>
            <w:r>
              <w:rPr>
                <w:rFonts w:eastAsia="Times New Roman"/>
                <w:szCs w:val="22"/>
                <w:lang w:val="ru-RU"/>
              </w:rPr>
              <w:t>1</w:t>
            </w:r>
            <w:r w:rsidR="00F6409D">
              <w:rPr>
                <w:rFonts w:eastAsia="Times New Roman"/>
                <w:szCs w:val="22"/>
                <w:lang w:val="ru-RU"/>
              </w:rPr>
              <w:t>5</w:t>
            </w:r>
            <w:r>
              <w:rPr>
                <w:rFonts w:eastAsia="Times New Roman"/>
                <w:szCs w:val="22"/>
                <w:lang w:val="ru-RU"/>
              </w:rPr>
              <w:t>0.000,00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93B25" w14:textId="6AD700F3" w:rsidR="00A43989" w:rsidRDefault="00A43989" w:rsidP="00177710">
            <w:pPr>
              <w:jc w:val="center"/>
            </w:pPr>
            <w:r>
              <w:rPr>
                <w:lang w:val="sr-Cyrl-RS"/>
              </w:rPr>
              <w:t>0,00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EF3E7" w14:textId="77777777" w:rsidR="00A43989" w:rsidRDefault="00A43989" w:rsidP="00D41683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A940" w14:textId="07255A99" w:rsidR="00A43989" w:rsidRDefault="00A43989" w:rsidP="00D41683">
            <w:pPr>
              <w:jc w:val="right"/>
            </w:pPr>
            <w:r>
              <w:rPr>
                <w:lang w:val="sr-Cyrl-RS"/>
              </w:rPr>
              <w:t>0,00</w:t>
            </w:r>
          </w:p>
        </w:tc>
      </w:tr>
      <w:tr w:rsidR="003768D9" w14:paraId="059B5C5D" w14:textId="77777777" w:rsidTr="00347212">
        <w:trPr>
          <w:gridAfter w:val="3"/>
          <w:wAfter w:w="5103" w:type="dxa"/>
          <w:trHeight w:val="562"/>
        </w:trPr>
        <w:tc>
          <w:tcPr>
            <w:tcW w:w="99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37D523" w14:textId="77777777" w:rsidR="003768D9" w:rsidRDefault="005B412C">
            <w:pPr>
              <w:snapToGrid w:val="0"/>
              <w:jc w:val="center"/>
            </w:pPr>
            <w:r>
              <w:t>415100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0F87463" w14:textId="77777777" w:rsidR="003768D9" w:rsidRDefault="005B412C">
            <w:pPr>
              <w:snapToGrid w:val="0"/>
            </w:pPr>
            <w:r>
              <w:t>НАКНАДА ТРОШКОВА ЗА ЗАПОСЛЕНЕ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95B72E" w14:textId="50CB872C" w:rsidR="003768D9" w:rsidRDefault="005B412C" w:rsidP="00D41683">
            <w:pPr>
              <w:snapToGrid w:val="0"/>
              <w:jc w:val="right"/>
            </w:pPr>
            <w:r>
              <w:t xml:space="preserve">      </w:t>
            </w:r>
            <w:r w:rsidR="00B50F50">
              <w:t>45</w:t>
            </w:r>
            <w: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A148E8" w14:textId="77777777" w:rsidR="003768D9" w:rsidRDefault="003768D9" w:rsidP="00D41683">
            <w:pPr>
              <w:snapToGrid w:val="0"/>
              <w:jc w:val="right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76ED63" w14:textId="163D0AAA" w:rsidR="003768D9" w:rsidRDefault="005B412C" w:rsidP="00D41683">
            <w:pPr>
              <w:snapToGrid w:val="0"/>
              <w:jc w:val="right"/>
            </w:pPr>
            <w:r>
              <w:t xml:space="preserve">    </w:t>
            </w:r>
            <w:r w:rsidR="00B50F50">
              <w:t>45</w:t>
            </w:r>
            <w: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7DA12C" w14:textId="0B90EAE2" w:rsidR="003768D9" w:rsidRPr="00F6409D" w:rsidRDefault="005B412C" w:rsidP="00D41683">
            <w:pPr>
              <w:snapToGrid w:val="0"/>
              <w:jc w:val="right"/>
              <w:rPr>
                <w:lang w:val="sr-Cyrl-RS"/>
              </w:rPr>
            </w:pPr>
            <w:r>
              <w:t xml:space="preserve">  </w:t>
            </w:r>
            <w:r w:rsidR="00F6409D">
              <w:rPr>
                <w:lang w:val="sr-Cyrl-RS"/>
              </w:rPr>
              <w:t>339</w:t>
            </w:r>
            <w:r w:rsidR="00B50F50">
              <w:t>.</w:t>
            </w:r>
            <w:r w:rsidR="00F6409D">
              <w:rPr>
                <w:lang w:val="sr-Cyrl-RS"/>
              </w:rPr>
              <w:t>266</w:t>
            </w:r>
            <w:r w:rsidR="00B50F50">
              <w:t>,</w:t>
            </w:r>
            <w:r w:rsidR="00F6409D">
              <w:rPr>
                <w:lang w:val="sr-Cyrl-RS"/>
              </w:rPr>
              <w:t>11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9CBCED" w14:textId="77777777" w:rsidR="003768D9" w:rsidRDefault="003768D9" w:rsidP="00D41683">
            <w:pPr>
              <w:snapToGrid w:val="0"/>
              <w:jc w:val="right"/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69087C74" w14:textId="051F21BF" w:rsidR="003768D9" w:rsidRPr="00F6409D" w:rsidRDefault="00F6409D" w:rsidP="00D41683">
            <w:pPr>
              <w:snapToGrid w:val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339</w:t>
            </w:r>
            <w:r w:rsidR="00B50F50">
              <w:t>.</w:t>
            </w:r>
            <w:r>
              <w:rPr>
                <w:lang w:val="sr-Cyrl-RS"/>
              </w:rPr>
              <w:t>266</w:t>
            </w:r>
            <w:r w:rsidR="00B50F50">
              <w:t>,</w:t>
            </w:r>
            <w:r>
              <w:rPr>
                <w:lang w:val="sr-Cyrl-RS"/>
              </w:rPr>
              <w:t>11</w:t>
            </w:r>
          </w:p>
        </w:tc>
      </w:tr>
      <w:tr w:rsidR="003768D9" w14:paraId="5F3DA374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3316AE" w14:textId="77777777" w:rsidR="003768D9" w:rsidRDefault="003768D9">
            <w:pPr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9E236" w14:textId="42C0B84A" w:rsidR="003768D9" w:rsidRPr="007F7B64" w:rsidRDefault="005B412C">
            <w:pPr>
              <w:snapToGrid w:val="0"/>
              <w:ind w:right="-30"/>
              <w:jc w:val="center"/>
              <w:rPr>
                <w:lang w:val="sr-Cyrl-RS"/>
              </w:rPr>
            </w:pPr>
            <w:r>
              <w:t>4151</w:t>
            </w:r>
            <w:r w:rsidR="007F7B64">
              <w:rPr>
                <w:lang w:val="sr-Cyrl-RS"/>
              </w:rPr>
              <w:t>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7F2A7" w14:textId="77777777" w:rsidR="003768D9" w:rsidRDefault="005B412C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Накнада трошкова за превоз на посао и са посла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E3FC" w14:textId="7851C3B3" w:rsidR="003768D9" w:rsidRDefault="005B412C" w:rsidP="00D41683">
            <w:pPr>
              <w:snapToGrid w:val="0"/>
              <w:jc w:val="right"/>
            </w:pPr>
            <w:r>
              <w:rPr>
                <w:lang w:val="ru-RU"/>
              </w:rPr>
              <w:t xml:space="preserve">      </w:t>
            </w:r>
            <w:r w:rsidR="00B50F50">
              <w:t>45</w:t>
            </w:r>
            <w: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02EE" w14:textId="77777777" w:rsidR="003768D9" w:rsidRDefault="003768D9" w:rsidP="00D41683">
            <w:pPr>
              <w:snapToGrid w:val="0"/>
              <w:jc w:val="right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29C6" w14:textId="5DA0C1B0" w:rsidR="003768D9" w:rsidRDefault="005B412C" w:rsidP="00D41683">
            <w:pPr>
              <w:snapToGrid w:val="0"/>
              <w:jc w:val="right"/>
            </w:pPr>
            <w:r>
              <w:t xml:space="preserve">    </w:t>
            </w:r>
            <w:r w:rsidR="00B50F50">
              <w:t>45</w:t>
            </w:r>
            <w: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4515" w14:textId="5E2F1794" w:rsidR="003768D9" w:rsidRDefault="005B412C" w:rsidP="001B5920">
            <w:pPr>
              <w:snapToGrid w:val="0"/>
              <w:jc w:val="right"/>
              <w:rPr>
                <w:lang w:val="ru-RU"/>
              </w:rPr>
            </w:pPr>
            <w:r>
              <w:t xml:space="preserve">    </w:t>
            </w:r>
            <w:r w:rsidR="00F6409D">
              <w:rPr>
                <w:lang w:val="sr-Cyrl-RS"/>
              </w:rPr>
              <w:t>339</w:t>
            </w:r>
            <w:r w:rsidR="00B50F50">
              <w:t>.</w:t>
            </w:r>
            <w:r w:rsidR="00F6409D">
              <w:rPr>
                <w:lang w:val="sr-Cyrl-RS"/>
              </w:rPr>
              <w:t>266</w:t>
            </w:r>
            <w:r w:rsidR="00B50F50">
              <w:t>,</w:t>
            </w:r>
            <w:r w:rsidR="00F6409D">
              <w:rPr>
                <w:lang w:val="sr-Cyrl-RS"/>
              </w:rPr>
              <w:t>11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FA4A" w14:textId="77777777" w:rsidR="003768D9" w:rsidRDefault="003768D9" w:rsidP="00D41683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FC38C" w14:textId="5E8FF2F5" w:rsidR="003768D9" w:rsidRPr="00F6409D" w:rsidRDefault="00F6409D" w:rsidP="00D41683">
            <w:pPr>
              <w:snapToGrid w:val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339</w:t>
            </w:r>
            <w:r w:rsidR="00B50F50">
              <w:t>.</w:t>
            </w:r>
            <w:r>
              <w:rPr>
                <w:lang w:val="sr-Cyrl-RS"/>
              </w:rPr>
              <w:t>266</w:t>
            </w:r>
            <w:r w:rsidR="00B50F50">
              <w:t>,</w:t>
            </w:r>
            <w:r>
              <w:rPr>
                <w:lang w:val="sr-Cyrl-RS"/>
              </w:rPr>
              <w:t>11</w:t>
            </w:r>
          </w:p>
        </w:tc>
      </w:tr>
      <w:tr w:rsidR="003768D9" w:rsidRPr="00B75E6B" w14:paraId="66AC96DB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AB491EC" w14:textId="77777777" w:rsidR="003768D9" w:rsidRDefault="005B412C">
            <w:pPr>
              <w:snapToGrid w:val="0"/>
              <w:jc w:val="center"/>
              <w:rPr>
                <w:lang w:val="ru-RU"/>
              </w:rPr>
            </w:pPr>
            <w:r>
              <w:rPr>
                <w:rFonts w:eastAsia="Calibri"/>
                <w:lang w:val="ru-RU" w:eastAsia="en-US" w:bidi="ar-SA"/>
              </w:rPr>
              <w:t>416000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C4F0371" w14:textId="77777777" w:rsidR="003768D9" w:rsidRDefault="005B412C">
            <w:pPr>
              <w:ind w:right="-30"/>
              <w:jc w:val="center"/>
              <w:rPr>
                <w:lang w:val="ru-RU"/>
              </w:rPr>
            </w:pPr>
            <w:r>
              <w:rPr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E43F7CA" w14:textId="5C41FE45" w:rsidR="003768D9" w:rsidRDefault="00F6409D" w:rsidP="00D41683">
            <w:pPr>
              <w:jc w:val="right"/>
              <w:rPr>
                <w:lang w:val="ru-RU"/>
              </w:rPr>
            </w:pPr>
            <w:r>
              <w:rPr>
                <w:rFonts w:eastAsia="Times New Roman"/>
                <w:szCs w:val="22"/>
                <w:lang w:val="sr-Cyrl-RS"/>
              </w:rPr>
              <w:t>90</w:t>
            </w:r>
            <w:r w:rsidR="008E0DCD">
              <w:rPr>
                <w:rFonts w:eastAsia="Times New Roman"/>
                <w:szCs w:val="22"/>
              </w:rPr>
              <w:t>0</w:t>
            </w:r>
            <w:r w:rsidR="001B5920">
              <w:rPr>
                <w:rFonts w:eastAsia="Times New Roman"/>
                <w:szCs w:val="22"/>
                <w:lang w:val="ru-RU"/>
              </w:rPr>
              <w:t>.000,00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085F63E" w14:textId="77777777" w:rsidR="003768D9" w:rsidRDefault="003768D9" w:rsidP="00D41683">
            <w:pPr>
              <w:jc w:val="right"/>
              <w:rPr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E449E02" w14:textId="08809F60" w:rsidR="003768D9" w:rsidRDefault="00B74B5D" w:rsidP="00D41683">
            <w:pPr>
              <w:jc w:val="right"/>
              <w:rPr>
                <w:lang w:val="ru-RU"/>
              </w:rPr>
            </w:pPr>
            <w:r>
              <w:rPr>
                <w:lang w:val="sr-Cyrl-RS"/>
              </w:rPr>
              <w:t xml:space="preserve">    </w:t>
            </w:r>
            <w:r w:rsidR="00E90C06">
              <w:rPr>
                <w:rFonts w:eastAsia="Times New Roman"/>
                <w:szCs w:val="22"/>
                <w:lang w:val="sr-Cyrl-RS"/>
              </w:rPr>
              <w:t>90</w:t>
            </w:r>
            <w:r w:rsidR="008E0DCD">
              <w:rPr>
                <w:rFonts w:eastAsia="Times New Roman"/>
                <w:szCs w:val="22"/>
              </w:rPr>
              <w:t>0</w:t>
            </w:r>
            <w:r w:rsidR="001B5920">
              <w:rPr>
                <w:rFonts w:eastAsia="Times New Roman"/>
                <w:szCs w:val="22"/>
                <w:lang w:val="ru-RU"/>
              </w:rPr>
              <w:t>.000,00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96EABBD" w14:textId="56767620" w:rsidR="003768D9" w:rsidRDefault="00555A03" w:rsidP="008E0DCD">
            <w:pPr>
              <w:jc w:val="center"/>
              <w:rPr>
                <w:lang w:val="ru-RU"/>
              </w:rPr>
            </w:pPr>
            <w:r>
              <w:t xml:space="preserve">      </w:t>
            </w:r>
            <w:r w:rsidR="00E90C06">
              <w:rPr>
                <w:lang w:val="sr-Cyrl-RS"/>
              </w:rPr>
              <w:t>890</w:t>
            </w:r>
            <w:r w:rsidR="008E0DCD">
              <w:t>.</w:t>
            </w:r>
            <w:r w:rsidR="00E90C06">
              <w:rPr>
                <w:lang w:val="sr-Cyrl-RS"/>
              </w:rPr>
              <w:t>522</w:t>
            </w:r>
            <w:r w:rsidR="008E0DCD">
              <w:t>,</w:t>
            </w:r>
            <w:r w:rsidR="00E90C06">
              <w:rPr>
                <w:lang w:val="sr-Cyrl-RS"/>
              </w:rPr>
              <w:t>00</w:t>
            </w:r>
            <w:r w:rsidR="001B5920">
              <w:rPr>
                <w:lang w:val="ru-RU"/>
              </w:rPr>
              <w:t xml:space="preserve">   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5BF328C" w14:textId="77777777" w:rsidR="003768D9" w:rsidRDefault="003768D9" w:rsidP="00D41683">
            <w:pPr>
              <w:jc w:val="right"/>
              <w:rPr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030A3D" w14:textId="01B73A98" w:rsidR="003768D9" w:rsidRDefault="00E90C06" w:rsidP="008E0DCD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>890</w:t>
            </w:r>
            <w:r w:rsidR="00841039">
              <w:rPr>
                <w:lang w:val="sr-Cyrl-RS"/>
              </w:rPr>
              <w:t>.</w:t>
            </w:r>
            <w:r>
              <w:rPr>
                <w:lang w:val="sr-Cyrl-RS"/>
              </w:rPr>
              <w:t>522,00</w:t>
            </w:r>
            <w:r w:rsidR="001B5920">
              <w:rPr>
                <w:lang w:val="ru-RU"/>
              </w:rPr>
              <w:t xml:space="preserve">     </w:t>
            </w:r>
          </w:p>
        </w:tc>
      </w:tr>
      <w:tr w:rsidR="003768D9" w:rsidRPr="00B75E6B" w14:paraId="0E99D0AB" w14:textId="77777777" w:rsidTr="00347212">
        <w:trPr>
          <w:gridAfter w:val="3"/>
          <w:wAfter w:w="5103" w:type="dxa"/>
          <w:trHeight w:val="85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244174" w14:textId="77777777" w:rsidR="003768D9" w:rsidRDefault="003768D9" w:rsidP="001B5920">
            <w:pPr>
              <w:snapToGrid w:val="0"/>
              <w:spacing w:before="240" w:after="240"/>
              <w:jc w:val="center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EFB637" w14:textId="77777777" w:rsidR="003768D9" w:rsidRDefault="005B412C" w:rsidP="001B5920">
            <w:pPr>
              <w:spacing w:before="240" w:after="240"/>
              <w:ind w:left="-16" w:right="-30"/>
              <w:jc w:val="center"/>
              <w:rPr>
                <w:lang w:val="ru-RU"/>
              </w:rPr>
            </w:pPr>
            <w:r>
              <w:rPr>
                <w:rFonts w:eastAsia="Calibri"/>
                <w:szCs w:val="22"/>
                <w:lang w:val="ru-RU" w:eastAsia="en-US" w:bidi="ar-SA"/>
              </w:rPr>
              <w:t>416100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2E22DE" w14:textId="77777777" w:rsidR="003768D9" w:rsidRDefault="005B412C" w:rsidP="001B5920">
            <w:pPr>
              <w:spacing w:before="240" w:after="240"/>
              <w:ind w:right="-30"/>
              <w:jc w:val="center"/>
              <w:rPr>
                <w:lang w:val="ru-RU"/>
              </w:rPr>
            </w:pPr>
            <w:r>
              <w:rPr>
                <w:rFonts w:eastAsia="Calibri"/>
                <w:szCs w:val="22"/>
                <w:lang w:val="ru-RU" w:eastAsia="en-US" w:bidi="ar-SA"/>
              </w:rPr>
              <w:t>Награде запосленима и остали посебни расходи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C4BAE" w14:textId="4C2966FC" w:rsidR="003768D9" w:rsidRDefault="008E0DCD" w:rsidP="008E0DCD">
            <w:pPr>
              <w:spacing w:before="240" w:after="240"/>
              <w:jc w:val="center"/>
              <w:rPr>
                <w:rFonts w:eastAsia="Times New Roman"/>
                <w:szCs w:val="22"/>
                <w:lang w:val="ru-RU"/>
              </w:rPr>
            </w:pPr>
            <w:r>
              <w:rPr>
                <w:rFonts w:eastAsia="Times New Roman"/>
                <w:szCs w:val="22"/>
              </w:rPr>
              <w:t xml:space="preserve">       </w:t>
            </w:r>
            <w:r w:rsidR="00E90C06">
              <w:rPr>
                <w:rFonts w:eastAsia="Times New Roman"/>
                <w:szCs w:val="22"/>
                <w:lang w:val="sr-Cyrl-RS"/>
              </w:rPr>
              <w:t>900</w:t>
            </w:r>
            <w:r w:rsidR="00AE543A">
              <w:rPr>
                <w:rFonts w:eastAsia="Times New Roman"/>
                <w:szCs w:val="22"/>
                <w:lang w:val="ru-RU"/>
              </w:rPr>
              <w:t>.000,00</w:t>
            </w:r>
            <w:r w:rsidR="005B412C">
              <w:rPr>
                <w:rFonts w:eastAsia="Times New Roman"/>
                <w:szCs w:val="22"/>
                <w:lang w:val="ru-RU"/>
              </w:rPr>
              <w:t xml:space="preserve">   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F0326B" w14:textId="77777777" w:rsidR="003768D9" w:rsidRDefault="003768D9" w:rsidP="001B5920">
            <w:pPr>
              <w:spacing w:before="240" w:after="240"/>
              <w:jc w:val="right"/>
              <w:rPr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B2C67" w14:textId="5DC3EBA1" w:rsidR="003768D9" w:rsidRDefault="00E90C06" w:rsidP="001B5920">
            <w:pPr>
              <w:spacing w:before="240" w:after="240"/>
              <w:jc w:val="right"/>
              <w:rPr>
                <w:lang w:val="ru-RU"/>
              </w:rPr>
            </w:pPr>
            <w:r>
              <w:rPr>
                <w:rFonts w:eastAsia="Times New Roman"/>
                <w:szCs w:val="22"/>
                <w:lang w:val="sr-Cyrl-RS"/>
              </w:rPr>
              <w:t>90</w:t>
            </w:r>
            <w:r w:rsidR="008E0DCD">
              <w:rPr>
                <w:rFonts w:eastAsia="Times New Roman"/>
                <w:szCs w:val="22"/>
              </w:rPr>
              <w:t>0</w:t>
            </w:r>
            <w:r w:rsidR="001B5920">
              <w:rPr>
                <w:rFonts w:eastAsia="Times New Roman"/>
                <w:szCs w:val="22"/>
                <w:lang w:val="ru-RU"/>
              </w:rPr>
              <w:t>.000,00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735D3C" w14:textId="0939D370" w:rsidR="003768D9" w:rsidRDefault="00E90C06" w:rsidP="001B5920">
            <w:pPr>
              <w:spacing w:before="240" w:after="600"/>
              <w:jc w:val="right"/>
              <w:rPr>
                <w:lang w:val="ru-RU"/>
              </w:rPr>
            </w:pPr>
            <w:r>
              <w:rPr>
                <w:lang w:val="sr-Cyrl-RS"/>
              </w:rPr>
              <w:t>890.522.00</w:t>
            </w:r>
            <w:r w:rsidR="005B412C">
              <w:rPr>
                <w:lang w:val="ru-RU"/>
              </w:rPr>
              <w:t xml:space="preserve">   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CC9D56" w14:textId="77777777" w:rsidR="003768D9" w:rsidRDefault="003768D9" w:rsidP="001B5920">
            <w:pPr>
              <w:spacing w:before="240" w:after="600"/>
              <w:jc w:val="right"/>
              <w:rPr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CE493" w14:textId="46918884" w:rsidR="003768D9" w:rsidRDefault="00841039" w:rsidP="00E90C06">
            <w:pPr>
              <w:spacing w:before="240" w:after="600"/>
              <w:rPr>
                <w:lang w:val="ru-RU"/>
              </w:rPr>
            </w:pPr>
            <w:r>
              <w:rPr>
                <w:lang w:val="sr-Cyrl-RS"/>
              </w:rPr>
              <w:t xml:space="preserve">    </w:t>
            </w:r>
            <w:r w:rsidR="00E90C06">
              <w:rPr>
                <w:lang w:val="sr-Cyrl-RS"/>
              </w:rPr>
              <w:t>890.522,00</w:t>
            </w:r>
            <w:r w:rsidR="001B5920">
              <w:rPr>
                <w:lang w:val="ru-RU"/>
              </w:rPr>
              <w:t xml:space="preserve">    </w:t>
            </w:r>
          </w:p>
        </w:tc>
      </w:tr>
      <w:tr w:rsidR="003768D9" w:rsidRPr="00397C61" w14:paraId="5D30F9F3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DE6EDDD" w14:textId="77777777" w:rsidR="003768D9" w:rsidRDefault="005B412C">
            <w:pPr>
              <w:jc w:val="center"/>
            </w:pPr>
            <w:r>
              <w:rPr>
                <w:lang w:val="sr-Cyrl-CS"/>
              </w:rPr>
              <w:t>421000</w:t>
            </w:r>
          </w:p>
        </w:tc>
        <w:tc>
          <w:tcPr>
            <w:tcW w:w="3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F400489" w14:textId="77777777" w:rsidR="003768D9" w:rsidRDefault="005B412C">
            <w:pPr>
              <w:ind w:right="-30"/>
            </w:pPr>
            <w:r>
              <w:rPr>
                <w:rFonts w:eastAsia="Times New Roman" w:cs="Times New Roman"/>
                <w:lang w:val="sr-Cyrl-CS"/>
              </w:rPr>
              <w:t xml:space="preserve">        </w:t>
            </w:r>
            <w:r>
              <w:rPr>
                <w:lang w:val="sr-Cyrl-CS"/>
              </w:rPr>
              <w:t>СТАЛНИ ТРОШКОВИ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5FAE006" w14:textId="639C27B2" w:rsidR="003768D9" w:rsidRPr="00397C61" w:rsidRDefault="005B412C" w:rsidP="00397C61">
            <w:pPr>
              <w:jc w:val="right"/>
              <w:rPr>
                <w:lang w:val="ru-RU"/>
              </w:rPr>
            </w:pPr>
            <w:r>
              <w:rPr>
                <w:rFonts w:eastAsia="Times New Roman"/>
                <w:szCs w:val="22"/>
                <w:lang w:val="sr-Cyrl-CS" w:eastAsia="en-US" w:bidi="ar-SA"/>
              </w:rPr>
              <w:t xml:space="preserve">     </w:t>
            </w:r>
            <w:r w:rsidR="00397C61" w:rsidRPr="00397C61">
              <w:rPr>
                <w:rFonts w:eastAsia="Times New Roman"/>
                <w:szCs w:val="22"/>
                <w:lang w:val="ru-RU" w:eastAsia="en-US" w:bidi="ar-SA"/>
              </w:rPr>
              <w:t>1</w:t>
            </w:r>
            <w:r w:rsidR="002013FA">
              <w:rPr>
                <w:rFonts w:eastAsia="Times New Roman"/>
                <w:szCs w:val="22"/>
                <w:lang w:val="ru-RU" w:eastAsia="en-US" w:bidi="ar-SA"/>
              </w:rPr>
              <w:t>.34</w:t>
            </w:r>
            <w:r w:rsidR="004A2C4A">
              <w:rPr>
                <w:rFonts w:eastAsia="Times New Roman"/>
                <w:szCs w:val="22"/>
                <w:lang w:eastAsia="en-US" w:bidi="ar-SA"/>
              </w:rPr>
              <w:t>0</w:t>
            </w:r>
            <w:r w:rsidRPr="00397C61">
              <w:rPr>
                <w:rFonts w:eastAsia="Times New Roman"/>
                <w:szCs w:val="22"/>
                <w:lang w:val="ru-RU" w:eastAsia="en-US" w:bidi="ar-SA"/>
              </w:rPr>
              <w:t>.000</w:t>
            </w:r>
            <w:r w:rsidRPr="00397C61">
              <w:rPr>
                <w:rFonts w:eastAsia="Calibri"/>
                <w:szCs w:val="22"/>
                <w:lang w:val="ru-RU" w:eastAsia="en-US" w:bidi="ar-SA"/>
              </w:rPr>
              <w:t>,00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471215D" w14:textId="45C5452D" w:rsidR="003768D9" w:rsidRPr="004A2C4A" w:rsidRDefault="003768D9" w:rsidP="00D41683">
            <w:pPr>
              <w:jc w:val="right"/>
              <w:rPr>
                <w:lang w:val="sr-Latn-RS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319EF29" w14:textId="5433FA2E" w:rsidR="003768D9" w:rsidRPr="00397C61" w:rsidRDefault="004A2C4A" w:rsidP="00D41683">
            <w:pPr>
              <w:snapToGrid w:val="0"/>
              <w:jc w:val="right"/>
              <w:rPr>
                <w:lang w:val="ru-RU"/>
              </w:rPr>
            </w:pPr>
            <w:r>
              <w:rPr>
                <w:lang w:val="sr-Latn-RS"/>
              </w:rPr>
              <w:t>1.</w:t>
            </w:r>
            <w:r w:rsidR="002013FA">
              <w:rPr>
                <w:lang w:val="sr-Cyrl-RS"/>
              </w:rPr>
              <w:t>340</w:t>
            </w:r>
            <w:r w:rsidR="00397C61" w:rsidRPr="00397C61">
              <w:rPr>
                <w:rFonts w:eastAsia="Times New Roman"/>
                <w:szCs w:val="22"/>
                <w:lang w:val="ru-RU" w:eastAsia="en-US" w:bidi="ar-SA"/>
              </w:rPr>
              <w:t>.000</w:t>
            </w:r>
            <w:r w:rsidR="00397C61" w:rsidRPr="00397C61">
              <w:rPr>
                <w:rFonts w:eastAsia="Calibri"/>
                <w:szCs w:val="22"/>
                <w:lang w:val="ru-RU" w:eastAsia="en-US" w:bidi="ar-SA"/>
              </w:rPr>
              <w:t>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4F8D3D6" w14:textId="3F752F2A" w:rsidR="003768D9" w:rsidRPr="00397C61" w:rsidRDefault="002013FA" w:rsidP="00397C61">
            <w:pPr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sr-Cyrl-RS"/>
              </w:rPr>
              <w:t>930.960,62</w:t>
            </w:r>
            <w:r w:rsidR="005B412C" w:rsidRPr="00397C61">
              <w:rPr>
                <w:rFonts w:cs="Times New Roman"/>
                <w:lang w:val="ru-RU"/>
              </w:rPr>
              <w:t xml:space="preserve">     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8E36759" w14:textId="77777777" w:rsidR="003768D9" w:rsidRPr="00397C61" w:rsidRDefault="003768D9" w:rsidP="00D41683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DF20ED" w14:textId="2F409AD4" w:rsidR="002013FA" w:rsidRDefault="002013FA" w:rsidP="002013FA">
            <w:pPr>
              <w:snapToGrid w:val="0"/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930.960,62</w:t>
            </w:r>
          </w:p>
          <w:p w14:paraId="27009A6C" w14:textId="1E08F657" w:rsidR="003768D9" w:rsidRPr="00397C61" w:rsidRDefault="00397C61" w:rsidP="00397C61">
            <w:pPr>
              <w:snapToGrid w:val="0"/>
              <w:jc w:val="right"/>
              <w:rPr>
                <w:lang w:val="ru-RU"/>
              </w:rPr>
            </w:pPr>
            <w:r w:rsidRPr="00397C61">
              <w:rPr>
                <w:rFonts w:cs="Times New Roman"/>
                <w:lang w:val="ru-RU"/>
              </w:rPr>
              <w:t xml:space="preserve">     </w:t>
            </w:r>
          </w:p>
        </w:tc>
      </w:tr>
      <w:tr w:rsidR="003768D9" w14:paraId="5E99816D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BB84" w14:textId="77777777" w:rsidR="003768D9" w:rsidRPr="00397C61" w:rsidRDefault="003768D9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3816E" w14:textId="77777777" w:rsidR="003768D9" w:rsidRPr="00397C61" w:rsidRDefault="005B412C">
            <w:pPr>
              <w:ind w:right="-30"/>
              <w:jc w:val="center"/>
              <w:rPr>
                <w:lang w:val="ru-RU"/>
              </w:rPr>
            </w:pPr>
            <w:r>
              <w:rPr>
                <w:lang w:val="sr-Cyrl-CS"/>
              </w:rPr>
              <w:t>4211</w:t>
            </w:r>
            <w:r w:rsidRPr="00397C61">
              <w:rPr>
                <w:lang w:val="ru-RU"/>
              </w:rPr>
              <w:t>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947EF" w14:textId="77777777" w:rsidR="003768D9" w:rsidRDefault="005B412C">
            <w:pPr>
              <w:rPr>
                <w:lang w:val="ru-RU"/>
              </w:rPr>
            </w:pPr>
            <w:r>
              <w:rPr>
                <w:lang w:val="sr-Cyrl-CS"/>
              </w:rPr>
              <w:t>Трошкови платног промета</w:t>
            </w:r>
            <w:r>
              <w:rPr>
                <w:lang w:val="ru-RU"/>
              </w:rPr>
              <w:t xml:space="preserve"> и банкарских услуга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94FAD" w14:textId="0E8AD8BC" w:rsidR="003768D9" w:rsidRPr="00397C61" w:rsidRDefault="00E90C06" w:rsidP="001B5920">
            <w:pPr>
              <w:spacing w:before="100" w:beforeAutospacing="1"/>
              <w:jc w:val="right"/>
              <w:rPr>
                <w:lang w:val="ru-RU"/>
              </w:rPr>
            </w:pPr>
            <w:r>
              <w:rPr>
                <w:rFonts w:eastAsia="Times New Roman"/>
                <w:lang w:val="sr-Cyrl-RS" w:eastAsia="en-US" w:bidi="ar-SA"/>
              </w:rPr>
              <w:t>5</w:t>
            </w:r>
            <w:r w:rsidR="00AE543A" w:rsidRPr="001B5920">
              <w:rPr>
                <w:rFonts w:eastAsia="Times New Roman"/>
                <w:lang w:val="sr-Cyrl-CS" w:eastAsia="en-US" w:bidi="ar-SA"/>
              </w:rPr>
              <w:t>0</w:t>
            </w:r>
            <w:r w:rsidR="005B412C" w:rsidRPr="001B5920">
              <w:rPr>
                <w:rFonts w:eastAsia="Times New Roman"/>
                <w:lang w:val="sr-Cyrl-CS" w:eastAsia="en-US" w:bidi="ar-SA"/>
              </w:rPr>
              <w:t>.000</w:t>
            </w:r>
            <w:r w:rsidR="005B412C" w:rsidRPr="00397C61">
              <w:rPr>
                <w:rFonts w:eastAsia="Calibri"/>
                <w:lang w:val="ru-RU"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26DFF" w14:textId="77777777" w:rsidR="003768D9" w:rsidRPr="00397C61" w:rsidRDefault="005B412C" w:rsidP="001B5920">
            <w:pPr>
              <w:spacing w:before="100" w:beforeAutospacing="1"/>
              <w:jc w:val="right"/>
              <w:rPr>
                <w:lang w:val="ru-RU"/>
              </w:rPr>
            </w:pPr>
            <w:r w:rsidRPr="00397C61">
              <w:rPr>
                <w:lang w:val="ru-RU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2BAC8" w14:textId="221CD020" w:rsidR="003768D9" w:rsidRPr="001B5920" w:rsidRDefault="00E90C06" w:rsidP="001B5920">
            <w:pPr>
              <w:spacing w:before="100" w:beforeAutospacing="1"/>
              <w:jc w:val="right"/>
            </w:pPr>
            <w:r>
              <w:rPr>
                <w:rFonts w:eastAsia="Times New Roman"/>
                <w:lang w:val="sr-Cyrl-RS" w:eastAsia="en-US" w:bidi="ar-SA"/>
              </w:rPr>
              <w:t>5</w:t>
            </w:r>
            <w:r w:rsidR="00397C61" w:rsidRPr="001B5920">
              <w:rPr>
                <w:rFonts w:eastAsia="Times New Roman"/>
                <w:lang w:val="sr-Cyrl-CS" w:eastAsia="en-US" w:bidi="ar-SA"/>
              </w:rPr>
              <w:t>0.000</w:t>
            </w:r>
            <w:r w:rsidR="00397C61" w:rsidRPr="00397C61">
              <w:rPr>
                <w:rFonts w:eastAsia="Calibri"/>
                <w:lang w:val="ru-RU"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4811E" w14:textId="32AA75D5" w:rsidR="003768D9" w:rsidRPr="00E90C06" w:rsidRDefault="005B412C" w:rsidP="00397C61">
            <w:pPr>
              <w:snapToGrid w:val="0"/>
              <w:spacing w:before="100" w:beforeAutospacing="1" w:after="240"/>
              <w:jc w:val="right"/>
              <w:rPr>
                <w:lang w:val="sr-Cyrl-RS"/>
              </w:rPr>
            </w:pPr>
            <w:r w:rsidRPr="001B5920">
              <w:t xml:space="preserve">             </w:t>
            </w:r>
            <w:r w:rsidR="000C6FBB">
              <w:t>1</w:t>
            </w:r>
            <w:r w:rsidR="00E90C06">
              <w:rPr>
                <w:lang w:val="sr-Cyrl-RS"/>
              </w:rPr>
              <w:t>5.214.50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A3C7C" w14:textId="77777777" w:rsidR="003768D9" w:rsidRPr="001B5920" w:rsidRDefault="003768D9" w:rsidP="001B5920">
            <w:pPr>
              <w:snapToGrid w:val="0"/>
              <w:spacing w:before="100" w:beforeAutospacing="1"/>
              <w:jc w:val="righ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19B0" w14:textId="628AA8DF" w:rsidR="003768D9" w:rsidRPr="00E90C06" w:rsidRDefault="000C6FBB" w:rsidP="001B5920">
            <w:pPr>
              <w:spacing w:before="100" w:beforeAutospacing="1"/>
              <w:jc w:val="right"/>
              <w:rPr>
                <w:lang w:val="sr-Cyrl-RS"/>
              </w:rPr>
            </w:pPr>
            <w:r>
              <w:t>1</w:t>
            </w:r>
            <w:r w:rsidR="00E90C06">
              <w:rPr>
                <w:lang w:val="sr-Cyrl-RS"/>
              </w:rPr>
              <w:t>5.214,50</w:t>
            </w:r>
          </w:p>
        </w:tc>
      </w:tr>
      <w:tr w:rsidR="00AE543A" w14:paraId="64872B74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7229E" w14:textId="77777777" w:rsidR="00AE543A" w:rsidRDefault="00AE543A" w:rsidP="00AE543A">
            <w:pPr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7D015" w14:textId="77777777" w:rsidR="00AE543A" w:rsidRDefault="00AE543A" w:rsidP="00AE543A">
            <w:pPr>
              <w:ind w:right="-30"/>
              <w:jc w:val="center"/>
            </w:pPr>
            <w:r>
              <w:rPr>
                <w:lang w:val="sr-Cyrl-CS"/>
              </w:rPr>
              <w:t>4212</w:t>
            </w:r>
            <w:r>
              <w:t>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7072" w14:textId="77777777" w:rsidR="00AE543A" w:rsidRDefault="00AE543A" w:rsidP="00AE543A">
            <w:r>
              <w:rPr>
                <w:rFonts w:eastAsia="Times New Roman" w:cs="Times New Roman"/>
                <w:lang w:val="sr-Cyrl-CS"/>
              </w:rPr>
              <w:t>Услуге за електричну енергију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4B5CE" w14:textId="733B5C57" w:rsidR="00AE543A" w:rsidRDefault="00397C61" w:rsidP="00D41683">
            <w:pPr>
              <w:jc w:val="right"/>
            </w:pPr>
            <w:r>
              <w:rPr>
                <w:rFonts w:eastAsia="Times New Roman"/>
                <w:szCs w:val="22"/>
                <w:lang w:eastAsia="en-US" w:bidi="ar-SA"/>
              </w:rPr>
              <w:t>1.</w:t>
            </w:r>
            <w:r w:rsidR="00E90C06">
              <w:rPr>
                <w:rFonts w:eastAsia="Times New Roman"/>
                <w:szCs w:val="22"/>
                <w:lang w:val="sr-Cyrl-RS" w:eastAsia="en-US" w:bidi="ar-SA"/>
              </w:rPr>
              <w:t>0</w:t>
            </w:r>
            <w:r w:rsidR="000C6FBB">
              <w:rPr>
                <w:rFonts w:eastAsia="Times New Roman"/>
                <w:szCs w:val="22"/>
                <w:lang w:val="sr-Latn-RS" w:eastAsia="en-US" w:bidi="ar-SA"/>
              </w:rPr>
              <w:t>0</w:t>
            </w:r>
            <w:r w:rsidR="00AE543A">
              <w:rPr>
                <w:rFonts w:eastAsia="Times New Roman"/>
                <w:szCs w:val="22"/>
                <w:lang w:eastAsia="en-US" w:bidi="ar-SA"/>
              </w:rPr>
              <w:t>0.000</w:t>
            </w:r>
            <w:r w:rsidR="00AE543A"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F8B5C" w14:textId="77777777" w:rsidR="00AE543A" w:rsidRDefault="00AE543A" w:rsidP="00D41683">
            <w:pPr>
              <w:jc w:val="right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21513" w14:textId="3FE06A92" w:rsidR="00AE543A" w:rsidRPr="00AE543A" w:rsidRDefault="00AE543A" w:rsidP="00D41683">
            <w:pPr>
              <w:snapToGrid w:val="0"/>
              <w:jc w:val="right"/>
              <w:rPr>
                <w:lang w:val="sr-Cyrl-RS"/>
              </w:rPr>
            </w:pPr>
            <w:r>
              <w:t xml:space="preserve">   </w:t>
            </w:r>
            <w:r w:rsidR="00397C61">
              <w:rPr>
                <w:rFonts w:eastAsia="Times New Roman"/>
                <w:szCs w:val="22"/>
                <w:lang w:eastAsia="en-US" w:bidi="ar-SA"/>
              </w:rPr>
              <w:t>1.</w:t>
            </w:r>
            <w:r w:rsidR="00E90C06">
              <w:rPr>
                <w:rFonts w:eastAsia="Times New Roman"/>
                <w:szCs w:val="22"/>
                <w:lang w:val="sr-Cyrl-RS" w:eastAsia="en-US" w:bidi="ar-SA"/>
              </w:rPr>
              <w:t>0</w:t>
            </w:r>
            <w:r w:rsidR="000C6FBB">
              <w:rPr>
                <w:rFonts w:eastAsia="Times New Roman"/>
                <w:szCs w:val="22"/>
                <w:lang w:eastAsia="en-US" w:bidi="ar-SA"/>
              </w:rPr>
              <w:t>0</w:t>
            </w:r>
            <w:r w:rsidR="00397C61">
              <w:rPr>
                <w:rFonts w:eastAsia="Times New Roman"/>
                <w:szCs w:val="22"/>
                <w:lang w:eastAsia="en-US" w:bidi="ar-SA"/>
              </w:rPr>
              <w:t>0.000</w:t>
            </w:r>
            <w:r w:rsidR="00397C61"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F4CC5" w14:textId="567012E4" w:rsidR="00AE543A" w:rsidRPr="00E90C06" w:rsidRDefault="00AE543A" w:rsidP="00397C61">
            <w:pPr>
              <w:snapToGrid w:val="0"/>
              <w:jc w:val="right"/>
              <w:rPr>
                <w:lang w:val="sr-Cyrl-RS"/>
              </w:rPr>
            </w:pPr>
            <w:r>
              <w:t xml:space="preserve">   </w:t>
            </w:r>
            <w:r w:rsidR="00E90C06">
              <w:rPr>
                <w:lang w:val="sr-Cyrl-RS"/>
              </w:rPr>
              <w:t>748.027,14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11DB9" w14:textId="77777777" w:rsidR="00AE543A" w:rsidRDefault="00AE543A" w:rsidP="00D41683">
            <w:pPr>
              <w:snapToGrid w:val="0"/>
              <w:jc w:val="righ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1B38" w14:textId="7A53E0AC" w:rsidR="00AE543A" w:rsidRPr="00E90C06" w:rsidRDefault="000C6FBB" w:rsidP="000C6FBB">
            <w:pPr>
              <w:snapToGrid w:val="0"/>
              <w:jc w:val="center"/>
              <w:rPr>
                <w:lang w:val="sr-Cyrl-RS"/>
              </w:rPr>
            </w:pPr>
            <w:r>
              <w:t xml:space="preserve">     </w:t>
            </w:r>
            <w:r w:rsidR="00E90C06">
              <w:rPr>
                <w:lang w:val="sr-Cyrl-RS"/>
              </w:rPr>
              <w:t>748.027,14</w:t>
            </w:r>
          </w:p>
        </w:tc>
      </w:tr>
      <w:tr w:rsidR="00AE543A" w14:paraId="37579312" w14:textId="77777777" w:rsidTr="00347212">
        <w:trPr>
          <w:gridAfter w:val="3"/>
          <w:wAfter w:w="5103" w:type="dxa"/>
          <w:trHeight w:val="23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AE193" w14:textId="77777777" w:rsidR="00AE543A" w:rsidRDefault="00AE543A" w:rsidP="00AE543A">
            <w:pPr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C957A" w14:textId="77777777" w:rsidR="00AE543A" w:rsidRDefault="00AE543A" w:rsidP="00AE543A">
            <w:pPr>
              <w:ind w:right="-3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4213</w:t>
            </w:r>
            <w:r>
              <w:t>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8F3155" w14:textId="77777777" w:rsidR="00AE543A" w:rsidRDefault="00AE543A" w:rsidP="00AE543A">
            <w:pPr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  <w:lang w:val="sr-Cyrl-CS"/>
              </w:rPr>
              <w:t>Комуналне услуге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42C59" w14:textId="62848680" w:rsidR="00AE543A" w:rsidRDefault="00AE543A" w:rsidP="00397C61">
            <w:pPr>
              <w:jc w:val="right"/>
              <w:rPr>
                <w:rFonts w:eastAsia="Times New Roman"/>
                <w:szCs w:val="22"/>
                <w:lang w:val="sr-Cyrl-CS" w:eastAsia="en-US" w:bidi="ar-SA"/>
              </w:rPr>
            </w:pPr>
            <w:r>
              <w:rPr>
                <w:rFonts w:eastAsia="Times New Roman"/>
                <w:szCs w:val="22"/>
                <w:lang w:val="sr-Cyrl-CS" w:eastAsia="en-US" w:bidi="ar-SA"/>
              </w:rPr>
              <w:t xml:space="preserve">       </w:t>
            </w:r>
            <w:r w:rsidR="000C6FBB">
              <w:rPr>
                <w:rFonts w:eastAsia="Times New Roman"/>
                <w:szCs w:val="22"/>
                <w:lang w:eastAsia="en-US" w:bidi="ar-SA"/>
              </w:rPr>
              <w:t>110</w:t>
            </w:r>
            <w:r>
              <w:rPr>
                <w:rFonts w:eastAsia="Times New Roman"/>
                <w:szCs w:val="22"/>
                <w:lang w:val="sr-Cyrl-CS" w:eastAsia="en-US" w:bidi="ar-SA"/>
              </w:rPr>
              <w:t>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61B16" w14:textId="77777777" w:rsidR="00AE543A" w:rsidRDefault="00AE543A" w:rsidP="00D41683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A0325" w14:textId="6C89CFFD" w:rsidR="00AE543A" w:rsidRDefault="00AE543A" w:rsidP="00D41683">
            <w:pPr>
              <w:snapToGrid w:val="0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</w:t>
            </w:r>
            <w:r w:rsidR="000C6FBB">
              <w:rPr>
                <w:rFonts w:eastAsia="Times New Roman"/>
                <w:szCs w:val="22"/>
                <w:lang w:eastAsia="en-US" w:bidi="ar-SA"/>
              </w:rPr>
              <w:t>110</w:t>
            </w:r>
            <w:r w:rsidR="00397C61">
              <w:rPr>
                <w:rFonts w:eastAsia="Times New Roman"/>
                <w:szCs w:val="22"/>
                <w:lang w:val="sr-Cyrl-CS" w:eastAsia="en-US" w:bidi="ar-SA"/>
              </w:rPr>
              <w:t>.000</w:t>
            </w:r>
            <w:r w:rsidR="00397C61"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76859" w14:textId="10757C3C" w:rsidR="00AE543A" w:rsidRPr="00E90C06" w:rsidRDefault="00555A03" w:rsidP="000C6FBB">
            <w:pPr>
              <w:jc w:val="center"/>
              <w:rPr>
                <w:lang w:val="sr-Cyrl-RS"/>
              </w:rPr>
            </w:pPr>
            <w:r>
              <w:rPr>
                <w:rFonts w:cs="Times New Roman"/>
                <w:color w:val="000000"/>
              </w:rPr>
              <w:t xml:space="preserve">        </w:t>
            </w:r>
            <w:r w:rsidR="00E90C06">
              <w:rPr>
                <w:rFonts w:cs="Times New Roman"/>
                <w:color w:val="000000"/>
                <w:lang w:val="sr-Cyrl-RS"/>
              </w:rPr>
              <w:t>95.596,56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B0A3B" w14:textId="77777777" w:rsidR="00AE543A" w:rsidRDefault="00AE543A" w:rsidP="00D41683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427E" w14:textId="287E0071" w:rsidR="00AE543A" w:rsidRPr="00E90C06" w:rsidRDefault="00555A03" w:rsidP="000C6FBB">
            <w:pPr>
              <w:jc w:val="center"/>
              <w:rPr>
                <w:lang w:val="sr-Cyrl-RS"/>
              </w:rPr>
            </w:pPr>
            <w:r>
              <w:rPr>
                <w:rFonts w:cs="Times New Roman"/>
                <w:color w:val="000000"/>
              </w:rPr>
              <w:t xml:space="preserve">       </w:t>
            </w:r>
            <w:r w:rsidR="00E90C06">
              <w:rPr>
                <w:rFonts w:cs="Times New Roman"/>
                <w:color w:val="000000"/>
                <w:lang w:val="sr-Cyrl-RS"/>
              </w:rPr>
              <w:t>95.596,56</w:t>
            </w:r>
          </w:p>
        </w:tc>
      </w:tr>
      <w:tr w:rsidR="00AE543A" w:rsidRPr="00397C61" w14:paraId="49C18766" w14:textId="77777777" w:rsidTr="00347212">
        <w:trPr>
          <w:gridAfter w:val="3"/>
          <w:wAfter w:w="5103" w:type="dxa"/>
          <w:trHeight w:val="7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1F554" w14:textId="77777777" w:rsidR="00AE543A" w:rsidRDefault="00AE543A" w:rsidP="00AE543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1D5E8D" w14:textId="77777777" w:rsidR="00AE543A" w:rsidRDefault="00AE543A" w:rsidP="00AE543A">
            <w:pPr>
              <w:ind w:right="-30"/>
              <w:jc w:val="center"/>
              <w:rPr>
                <w:lang w:val="ru-RU"/>
              </w:rPr>
            </w:pPr>
            <w:r>
              <w:rPr>
                <w:lang w:val="sr-Cyrl-CS"/>
              </w:rPr>
              <w:t>421</w:t>
            </w:r>
            <w:r>
              <w:rPr>
                <w:lang w:val="ru-RU"/>
              </w:rPr>
              <w:t>400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C10232" w14:textId="77777777" w:rsidR="00AE543A" w:rsidRDefault="00AE543A" w:rsidP="00AE543A">
            <w:pPr>
              <w:rPr>
                <w:lang w:val="ru-RU"/>
              </w:rPr>
            </w:pPr>
            <w:r>
              <w:rPr>
                <w:lang w:val="ru-RU"/>
              </w:rPr>
              <w:t>Услуге комуникација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7DE9C4" w14:textId="6EE1E28B" w:rsidR="00AE543A" w:rsidRDefault="00AE543A" w:rsidP="00397C61">
            <w:pPr>
              <w:jc w:val="right"/>
              <w:rPr>
                <w:lang w:val="ru-RU"/>
              </w:rPr>
            </w:pPr>
            <w:r>
              <w:rPr>
                <w:rFonts w:eastAsia="Times New Roman"/>
                <w:szCs w:val="22"/>
                <w:lang w:val="sr-Cyrl-CS" w:eastAsia="en-US" w:bidi="ar-SA"/>
              </w:rPr>
              <w:t xml:space="preserve">      1</w:t>
            </w:r>
            <w:r w:rsidR="000C6FBB">
              <w:rPr>
                <w:rFonts w:eastAsia="Times New Roman"/>
                <w:szCs w:val="22"/>
                <w:lang w:eastAsia="en-US" w:bidi="ar-SA"/>
              </w:rPr>
              <w:t>5</w:t>
            </w:r>
            <w:r>
              <w:rPr>
                <w:rFonts w:eastAsia="Times New Roman"/>
                <w:szCs w:val="22"/>
                <w:lang w:val="sr-Cyrl-CS" w:eastAsia="en-US" w:bidi="ar-SA"/>
              </w:rP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7DE77B" w14:textId="77777777" w:rsidR="00AE543A" w:rsidRDefault="00AE543A" w:rsidP="00D41683">
            <w:pPr>
              <w:jc w:val="right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264D60" w14:textId="6C1B6669" w:rsidR="00AE543A" w:rsidRDefault="00AE543A" w:rsidP="00D41683">
            <w:pPr>
              <w:snapToGrid w:val="0"/>
              <w:jc w:val="right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    </w:t>
            </w:r>
            <w:r w:rsidR="00397C61">
              <w:rPr>
                <w:rFonts w:eastAsia="Times New Roman"/>
                <w:szCs w:val="22"/>
                <w:lang w:val="sr-Cyrl-CS" w:eastAsia="en-US" w:bidi="ar-SA"/>
              </w:rPr>
              <w:t>1</w:t>
            </w:r>
            <w:r w:rsidR="000C6FBB">
              <w:rPr>
                <w:rFonts w:eastAsia="Times New Roman"/>
                <w:szCs w:val="22"/>
                <w:lang w:eastAsia="en-US" w:bidi="ar-SA"/>
              </w:rPr>
              <w:t>5</w:t>
            </w:r>
            <w:r w:rsidR="00397C61">
              <w:rPr>
                <w:rFonts w:eastAsia="Times New Roman"/>
                <w:szCs w:val="22"/>
                <w:lang w:val="sr-Cyrl-CS" w:eastAsia="en-US" w:bidi="ar-SA"/>
              </w:rPr>
              <w:t>0.000</w:t>
            </w:r>
            <w:r w:rsidR="00397C61"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7320BC" w14:textId="1DA71264" w:rsidR="00AE543A" w:rsidRDefault="00E90C06" w:rsidP="00397C61">
            <w:pPr>
              <w:jc w:val="right"/>
              <w:rPr>
                <w:lang w:val="ru-RU"/>
              </w:rPr>
            </w:pPr>
            <w:r>
              <w:rPr>
                <w:rFonts w:cs="Times New Roman"/>
                <w:color w:val="000000"/>
                <w:lang w:val="sr-Cyrl-RS"/>
              </w:rPr>
              <w:t>52.400.04</w:t>
            </w:r>
            <w:r w:rsidR="00AE543A">
              <w:rPr>
                <w:lang w:val="ru-RU"/>
              </w:rPr>
              <w:t xml:space="preserve">   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BBA35E" w14:textId="77777777" w:rsidR="00AE543A" w:rsidRDefault="00AE543A" w:rsidP="00D41683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77032C" w14:textId="03E0B1BF" w:rsidR="00AE543A" w:rsidRDefault="00E90C06" w:rsidP="00D41683">
            <w:pPr>
              <w:snapToGrid w:val="0"/>
              <w:jc w:val="right"/>
              <w:rPr>
                <w:lang w:val="ru-RU"/>
              </w:rPr>
            </w:pPr>
            <w:r>
              <w:rPr>
                <w:rFonts w:cs="Times New Roman"/>
                <w:color w:val="000000"/>
                <w:lang w:val="sr-Cyrl-RS"/>
              </w:rPr>
              <w:t>52.400,04</w:t>
            </w:r>
            <w:r w:rsidR="00397C61">
              <w:rPr>
                <w:lang w:val="ru-RU"/>
              </w:rPr>
              <w:t xml:space="preserve">     </w:t>
            </w:r>
          </w:p>
        </w:tc>
      </w:tr>
      <w:tr w:rsidR="00AE543A" w14:paraId="732D95C9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3AC9" w14:textId="77777777" w:rsidR="00AE543A" w:rsidRDefault="00AE543A" w:rsidP="00AE543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FE59F" w14:textId="77777777" w:rsidR="00AE543A" w:rsidRDefault="00AE543A" w:rsidP="00AE543A">
            <w:pPr>
              <w:ind w:right="-30"/>
              <w:jc w:val="center"/>
              <w:rPr>
                <w:lang w:val="sr-Cyrl-CS"/>
              </w:rPr>
            </w:pPr>
            <w:r>
              <w:rPr>
                <w:lang w:val="ru-RU"/>
              </w:rPr>
              <w:t>421521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8CBDE" w14:textId="77777777" w:rsidR="00AE543A" w:rsidRDefault="00AE543A" w:rsidP="00AE543A">
            <w:pPr>
              <w:rPr>
                <w:lang w:val="ru-RU"/>
              </w:rPr>
            </w:pPr>
            <w:r>
              <w:rPr>
                <w:lang w:val="ru-RU"/>
              </w:rPr>
              <w:t>Осигурање запослених у случају несреће на раду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1EBF4" w14:textId="17C83AB8" w:rsidR="00AE543A" w:rsidRDefault="00AE543A" w:rsidP="00D41683">
            <w:pPr>
              <w:jc w:val="right"/>
              <w:rPr>
                <w:rFonts w:eastAsia="Times New Roman"/>
                <w:szCs w:val="22"/>
                <w:lang w:val="sr-Cyrl-CS" w:eastAsia="en-US" w:bidi="ar-SA"/>
              </w:rPr>
            </w:pPr>
            <w:r>
              <w:rPr>
                <w:rFonts w:eastAsia="Times New Roman"/>
                <w:szCs w:val="22"/>
                <w:lang w:val="sr-Cyrl-CS" w:eastAsia="en-US" w:bidi="ar-SA"/>
              </w:rPr>
              <w:t xml:space="preserve">       </w:t>
            </w:r>
            <w:r w:rsidR="00E90C06">
              <w:rPr>
                <w:rFonts w:eastAsia="Times New Roman"/>
                <w:szCs w:val="22"/>
                <w:lang w:val="sr-Cyrl-CS" w:eastAsia="en-US" w:bidi="ar-SA"/>
              </w:rPr>
              <w:t>3</w:t>
            </w:r>
            <w:r>
              <w:rPr>
                <w:rFonts w:eastAsia="Times New Roman"/>
                <w:szCs w:val="22"/>
                <w:lang w:val="sr-Cyrl-CS" w:eastAsia="en-US" w:bidi="ar-SA"/>
              </w:rPr>
              <w:t>0.000</w:t>
            </w:r>
            <w:r w:rsidRPr="00397C61">
              <w:rPr>
                <w:rFonts w:eastAsia="Calibri"/>
                <w:szCs w:val="22"/>
                <w:lang w:val="ru-RU"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59D1E" w14:textId="77777777" w:rsidR="00AE543A" w:rsidRPr="00397C61" w:rsidRDefault="00AE543A" w:rsidP="00D41683">
            <w:pPr>
              <w:jc w:val="right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991EB" w14:textId="3AA436C0" w:rsidR="00AE543A" w:rsidRPr="00397C61" w:rsidRDefault="00AE543A" w:rsidP="00D41683">
            <w:pPr>
              <w:snapToGrid w:val="0"/>
              <w:jc w:val="right"/>
              <w:rPr>
                <w:rFonts w:eastAsia="Times New Roman" w:cs="Times New Roman"/>
                <w:lang w:val="ru-RU"/>
              </w:rPr>
            </w:pPr>
            <w:r w:rsidRPr="00397C61">
              <w:rPr>
                <w:rFonts w:eastAsia="Times New Roman" w:cs="Times New Roman"/>
                <w:lang w:val="ru-RU"/>
              </w:rPr>
              <w:t xml:space="preserve">      </w:t>
            </w:r>
            <w:r w:rsidR="00E90C06">
              <w:rPr>
                <w:rFonts w:eastAsia="Times New Roman" w:cs="Times New Roman"/>
                <w:lang w:val="sr-Cyrl-RS"/>
              </w:rPr>
              <w:t>3</w:t>
            </w:r>
            <w:r>
              <w:rPr>
                <w:rFonts w:eastAsia="Times New Roman" w:cs="Times New Roman"/>
                <w:lang w:val="sr-Cyrl-RS"/>
              </w:rPr>
              <w:t>0</w:t>
            </w:r>
            <w:r w:rsidRPr="00397C61">
              <w:rPr>
                <w:rFonts w:eastAsia="Times New Roman" w:cs="Times New Roman"/>
                <w:lang w:val="ru-RU"/>
              </w:rPr>
              <w:t>.000</w:t>
            </w:r>
            <w:r w:rsidRPr="00397C61">
              <w:rPr>
                <w:rFonts w:eastAsia="Calibri"/>
                <w:szCs w:val="22"/>
                <w:lang w:val="ru-RU"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FC541" w14:textId="54A6DB65" w:rsidR="00AE543A" w:rsidRPr="00E90C06" w:rsidRDefault="000C6FBB" w:rsidP="00D41683">
            <w:pPr>
              <w:snapToGrid w:val="0"/>
              <w:jc w:val="right"/>
              <w:rPr>
                <w:lang w:val="sr-Cyrl-RS"/>
              </w:rPr>
            </w:pPr>
            <w:r>
              <w:t>19.</w:t>
            </w:r>
            <w:r w:rsidR="00E90C06">
              <w:rPr>
                <w:lang w:val="sr-Cyrl-RS"/>
              </w:rPr>
              <w:t>722</w:t>
            </w:r>
            <w:r>
              <w:t>,</w:t>
            </w:r>
            <w:r w:rsidR="00E90C06">
              <w:rPr>
                <w:lang w:val="sr-Cyrl-RS"/>
              </w:rPr>
              <w:t>38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F2321" w14:textId="77777777" w:rsidR="00AE543A" w:rsidRPr="00397C61" w:rsidRDefault="00AE543A" w:rsidP="00D41683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A4FF" w14:textId="623CF99F" w:rsidR="00AE543A" w:rsidRPr="00E90C06" w:rsidRDefault="000C6FBB" w:rsidP="00D41683">
            <w:pPr>
              <w:snapToGrid w:val="0"/>
              <w:jc w:val="right"/>
              <w:rPr>
                <w:lang w:val="sr-Cyrl-RS"/>
              </w:rPr>
            </w:pPr>
            <w:r>
              <w:t>19.</w:t>
            </w:r>
            <w:r w:rsidR="00E90C06">
              <w:rPr>
                <w:lang w:val="sr-Cyrl-RS"/>
              </w:rPr>
              <w:t>722</w:t>
            </w:r>
            <w:r>
              <w:t>,</w:t>
            </w:r>
            <w:r w:rsidR="00E90C06">
              <w:rPr>
                <w:lang w:val="sr-Cyrl-RS"/>
              </w:rPr>
              <w:t>38</w:t>
            </w:r>
          </w:p>
        </w:tc>
      </w:tr>
      <w:tr w:rsidR="00AE543A" w14:paraId="2F0FECB9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6D84757" w14:textId="77777777" w:rsidR="00AE543A" w:rsidRDefault="00AE543A" w:rsidP="00AE543A">
            <w:pPr>
              <w:jc w:val="center"/>
            </w:pPr>
            <w:r>
              <w:rPr>
                <w:lang w:val="sr-Cyrl-CS"/>
              </w:rPr>
              <w:t>422000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235B03F" w14:textId="77777777" w:rsidR="00AE543A" w:rsidRDefault="00AE543A" w:rsidP="00AE543A">
            <w:pPr>
              <w:ind w:left="612" w:right="-30"/>
            </w:pPr>
            <w:r>
              <w:rPr>
                <w:lang w:val="sr-Cyrl-CS"/>
              </w:rPr>
              <w:t>ТРОШКОВИ ПУТОВАЊА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B719FC" w14:textId="5903DB25" w:rsidR="00AE543A" w:rsidRDefault="00AE543A" w:rsidP="00D41683">
            <w:pPr>
              <w:jc w:val="right"/>
            </w:pPr>
            <w:r>
              <w:rPr>
                <w:rFonts w:eastAsia="Times New Roman"/>
                <w:szCs w:val="22"/>
              </w:rPr>
              <w:t xml:space="preserve">       </w:t>
            </w:r>
            <w:r w:rsidR="00E90C06">
              <w:rPr>
                <w:rFonts w:eastAsia="Times New Roman"/>
                <w:szCs w:val="22"/>
                <w:lang w:val="sr-Cyrl-RS"/>
              </w:rPr>
              <w:t>4</w:t>
            </w:r>
            <w:r>
              <w:rPr>
                <w:rFonts w:eastAsia="Times New Roman"/>
                <w:szCs w:val="22"/>
              </w:rP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B6C9BC3" w14:textId="77777777" w:rsidR="00AE543A" w:rsidRDefault="00AE543A" w:rsidP="00D41683">
            <w:pPr>
              <w:ind w:firstLineChars="200" w:firstLine="480"/>
              <w:jc w:val="right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0A038B1" w14:textId="4663C931" w:rsidR="00AE543A" w:rsidRDefault="00AE543A" w:rsidP="00D41683">
            <w:pPr>
              <w:snapToGrid w:val="0"/>
              <w:jc w:val="right"/>
            </w:pPr>
            <w:r>
              <w:t xml:space="preserve">      </w:t>
            </w:r>
            <w:r w:rsidR="00E90C06">
              <w:rPr>
                <w:lang w:val="sr-Cyrl-RS"/>
              </w:rPr>
              <w:t>4</w:t>
            </w:r>
            <w: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DABD41F" w14:textId="7D26C3EB" w:rsidR="00AE543A" w:rsidRPr="00E90C06" w:rsidRDefault="00555A03" w:rsidP="00EB67AC">
            <w:pPr>
              <w:jc w:val="center"/>
              <w:rPr>
                <w:lang w:val="sr-Cyrl-RS"/>
              </w:rPr>
            </w:pPr>
            <w:r>
              <w:t xml:space="preserve">    </w:t>
            </w:r>
            <w:r w:rsidR="00E90C06">
              <w:rPr>
                <w:lang w:val="sr-Cyrl-RS"/>
              </w:rPr>
              <w:t>0,00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3F5AE7C" w14:textId="77777777" w:rsidR="00AE543A" w:rsidRDefault="00AE543A" w:rsidP="00D41683">
            <w:pPr>
              <w:snapToGrid w:val="0"/>
              <w:jc w:val="righ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33A363" w14:textId="0DA4E165" w:rsidR="00AE543A" w:rsidRDefault="00397C61" w:rsidP="00D41683">
            <w:pPr>
              <w:snapToGrid w:val="0"/>
              <w:jc w:val="right"/>
            </w:pPr>
            <w:r>
              <w:t>0</w:t>
            </w:r>
            <w:r w:rsidRPr="00397C61">
              <w:rPr>
                <w:lang w:val="ru-RU"/>
              </w:rPr>
              <w:t>,00</w:t>
            </w:r>
            <w:r>
              <w:t xml:space="preserve">  </w:t>
            </w:r>
            <w:r w:rsidR="00AE543A">
              <w:t xml:space="preserve">   </w:t>
            </w:r>
          </w:p>
        </w:tc>
      </w:tr>
      <w:tr w:rsidR="00AE543A" w14:paraId="2766F6D1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9544B" w14:textId="77777777" w:rsidR="00AE543A" w:rsidRDefault="00AE543A" w:rsidP="00AE543A">
            <w:pPr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387FA" w14:textId="77777777" w:rsidR="00AE543A" w:rsidRDefault="00AE543A" w:rsidP="00AE543A">
            <w:pPr>
              <w:ind w:right="-30"/>
              <w:jc w:val="center"/>
            </w:pPr>
            <w:r>
              <w:rPr>
                <w:lang w:val="sr-Cyrl-CS"/>
              </w:rPr>
              <w:t>4221</w:t>
            </w:r>
            <w:r>
              <w:t>00</w:t>
            </w:r>
            <w:r>
              <w:rPr>
                <w:lang w:val="sr-Cyrl-CS"/>
              </w:rPr>
              <w:t xml:space="preserve">   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46DA5" w14:textId="77777777" w:rsidR="00AE543A" w:rsidRDefault="00AE543A" w:rsidP="00AE543A">
            <w:pPr>
              <w:rPr>
                <w:lang w:val="ru-RU"/>
              </w:rPr>
            </w:pPr>
            <w:r>
              <w:rPr>
                <w:rFonts w:eastAsia="Times New Roman" w:cs="Times New Roman"/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Трошкови </w:t>
            </w:r>
            <w:r>
              <w:rPr>
                <w:rFonts w:eastAsia="Times New Roman" w:cs="Times New Roman"/>
                <w:lang w:val="ru-RU"/>
              </w:rPr>
              <w:t>службеног путовања у земљи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F1508" w14:textId="517991CA" w:rsidR="00AE543A" w:rsidRDefault="00AE543A" w:rsidP="00D41683">
            <w:pPr>
              <w:jc w:val="right"/>
            </w:pPr>
            <w:r>
              <w:rPr>
                <w:rFonts w:eastAsia="Times New Roman"/>
                <w:szCs w:val="22"/>
                <w:lang w:val="ru-RU"/>
              </w:rPr>
              <w:t xml:space="preserve">       </w:t>
            </w:r>
            <w:r w:rsidR="00E90C06">
              <w:rPr>
                <w:rFonts w:eastAsia="Times New Roman"/>
                <w:szCs w:val="22"/>
                <w:lang w:val="sr-Cyrl-RS"/>
              </w:rPr>
              <w:t>4</w:t>
            </w:r>
            <w:r>
              <w:rPr>
                <w:rFonts w:eastAsia="Times New Roman"/>
                <w:szCs w:val="22"/>
              </w:rP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68F54" w14:textId="77777777" w:rsidR="00AE543A" w:rsidRDefault="00AE543A" w:rsidP="00D41683">
            <w:pPr>
              <w:jc w:val="right"/>
            </w:pPr>
            <w:r>
              <w:t xml:space="preserve">  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53E91" w14:textId="573A065A" w:rsidR="00AE543A" w:rsidRDefault="00AE543A" w:rsidP="00D41683">
            <w:pPr>
              <w:jc w:val="right"/>
            </w:pPr>
            <w:r>
              <w:t xml:space="preserve">      </w:t>
            </w:r>
            <w:r w:rsidR="00E90C06">
              <w:rPr>
                <w:lang w:val="sr-Cyrl-RS"/>
              </w:rPr>
              <w:t>4</w:t>
            </w:r>
            <w: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E0B3B" w14:textId="606AA6D3" w:rsidR="00AE543A" w:rsidRDefault="00E90C06" w:rsidP="00E90C06">
            <w:r>
              <w:rPr>
                <w:lang w:val="sr-Cyrl-RS"/>
              </w:rPr>
              <w:t xml:space="preserve">           </w:t>
            </w:r>
            <w:r w:rsidR="00397C61">
              <w:t>0</w:t>
            </w:r>
            <w:r w:rsidR="00397C61" w:rsidRPr="00397C61">
              <w:rPr>
                <w:lang w:val="ru-RU"/>
              </w:rPr>
              <w:t>,00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1A602" w14:textId="77777777" w:rsidR="00AE543A" w:rsidRDefault="00AE543A" w:rsidP="00D41683">
            <w:pPr>
              <w:jc w:val="righ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70D3" w14:textId="50570BD4" w:rsidR="00AE543A" w:rsidRDefault="00397C61" w:rsidP="00D41683">
            <w:pPr>
              <w:jc w:val="right"/>
            </w:pPr>
            <w:r>
              <w:t>0</w:t>
            </w:r>
            <w:r w:rsidRPr="00397C61">
              <w:rPr>
                <w:lang w:val="ru-RU"/>
              </w:rPr>
              <w:t>,00</w:t>
            </w:r>
            <w:r w:rsidR="00AE543A">
              <w:t xml:space="preserve">  </w:t>
            </w:r>
          </w:p>
        </w:tc>
      </w:tr>
      <w:tr w:rsidR="00AE543A" w14:paraId="70B678A6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4177130" w14:textId="77777777" w:rsidR="00AE543A" w:rsidRDefault="00AE543A" w:rsidP="00AE543A">
            <w:pPr>
              <w:jc w:val="center"/>
            </w:pPr>
            <w:r>
              <w:rPr>
                <w:lang w:val="sr-Cyrl-CS"/>
              </w:rPr>
              <w:t>423000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25E204C" w14:textId="77777777" w:rsidR="00AE543A" w:rsidRDefault="00AE543A" w:rsidP="00AE543A">
            <w:pPr>
              <w:ind w:left="612" w:right="-30"/>
            </w:pPr>
            <w:r>
              <w:rPr>
                <w:lang w:val="sr-Cyrl-CS"/>
              </w:rPr>
              <w:t>УСЛУГЕ ПО УГОВОРУ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009BFA0" w14:textId="7394A7C5" w:rsidR="00AE543A" w:rsidRDefault="00AE543A" w:rsidP="004A5135">
            <w:pPr>
              <w:jc w:val="right"/>
            </w:pPr>
            <w:r>
              <w:rPr>
                <w:rFonts w:eastAsia="Times New Roman"/>
                <w:szCs w:val="22"/>
                <w:lang w:eastAsia="en-US" w:bidi="ar-SA"/>
              </w:rPr>
              <w:t xml:space="preserve">   </w:t>
            </w:r>
            <w:r w:rsidR="004A2C4A">
              <w:rPr>
                <w:rFonts w:eastAsia="Times New Roman"/>
                <w:szCs w:val="22"/>
                <w:lang w:eastAsia="en-US" w:bidi="ar-SA"/>
              </w:rPr>
              <w:t>1.</w:t>
            </w:r>
            <w:r w:rsidR="00841039">
              <w:rPr>
                <w:rFonts w:eastAsia="Times New Roman"/>
                <w:szCs w:val="22"/>
                <w:lang w:val="sr-Cyrl-RS" w:eastAsia="en-US" w:bidi="ar-SA"/>
              </w:rPr>
              <w:t>97</w:t>
            </w:r>
            <w:r w:rsidR="004A2C4A">
              <w:rPr>
                <w:rFonts w:eastAsia="Times New Roman"/>
                <w:szCs w:val="22"/>
                <w:lang w:eastAsia="en-US" w:bidi="ar-SA"/>
              </w:rPr>
              <w:t>5</w:t>
            </w:r>
            <w:r>
              <w:rPr>
                <w:rFonts w:eastAsia="Times New Roman"/>
                <w:szCs w:val="22"/>
                <w:lang w:eastAsia="en-US" w:bidi="ar-SA"/>
              </w:rPr>
              <w:t>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10949EC" w14:textId="06EE3D8E" w:rsidR="00AE543A" w:rsidRDefault="00AE543A" w:rsidP="00D41683">
            <w:pPr>
              <w:jc w:val="right"/>
            </w:pPr>
            <w:r>
              <w:t xml:space="preserve">     </w:t>
            </w:r>
            <w:r w:rsidR="00841039">
              <w:rPr>
                <w:lang w:val="sr-Cyrl-RS"/>
              </w:rPr>
              <w:t>35</w:t>
            </w:r>
            <w: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C65C9C3" w14:textId="4549790E" w:rsidR="00AE543A" w:rsidRDefault="00333BBF" w:rsidP="00D41683">
            <w:pPr>
              <w:snapToGrid w:val="0"/>
              <w:jc w:val="right"/>
            </w:pPr>
            <w:r>
              <w:rPr>
                <w:rFonts w:eastAsia="Times New Roman"/>
                <w:szCs w:val="22"/>
                <w:lang w:eastAsia="en-US" w:bidi="ar-SA"/>
              </w:rPr>
              <w:t>2.</w:t>
            </w:r>
            <w:r w:rsidR="00841039">
              <w:rPr>
                <w:rFonts w:eastAsia="Times New Roman"/>
                <w:szCs w:val="22"/>
                <w:lang w:val="sr-Cyrl-RS" w:eastAsia="en-US" w:bidi="ar-SA"/>
              </w:rPr>
              <w:t>32</w:t>
            </w:r>
            <w:r>
              <w:rPr>
                <w:rFonts w:eastAsia="Times New Roman"/>
                <w:szCs w:val="22"/>
                <w:lang w:eastAsia="en-US" w:bidi="ar-SA"/>
              </w:rPr>
              <w:t>5</w:t>
            </w:r>
            <w:r w:rsidR="004A5135">
              <w:rPr>
                <w:rFonts w:eastAsia="Times New Roman"/>
                <w:szCs w:val="22"/>
                <w:lang w:eastAsia="en-US" w:bidi="ar-SA"/>
              </w:rPr>
              <w:t>.000</w:t>
            </w:r>
            <w:r w:rsidR="004A5135"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7FA0E51" w14:textId="78BB82CC" w:rsidR="00AE543A" w:rsidRPr="00841039" w:rsidRDefault="00555A03" w:rsidP="00BF68DA">
            <w:pPr>
              <w:snapToGrid w:val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 xml:space="preserve">      </w:t>
            </w:r>
            <w:r w:rsidR="00841039">
              <w:rPr>
                <w:lang w:val="sr-Cyrl-RS"/>
              </w:rPr>
              <w:t>919.688,04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F03F00D" w14:textId="4555714B" w:rsidR="008730CE" w:rsidRPr="00841039" w:rsidRDefault="00AE543A" w:rsidP="008730CE">
            <w:pPr>
              <w:snapToGrid w:val="0"/>
              <w:jc w:val="right"/>
              <w:rPr>
                <w:lang w:val="sr-Cyrl-RS"/>
              </w:rPr>
            </w:pPr>
            <w:r>
              <w:t xml:space="preserve">      </w:t>
            </w:r>
            <w:r w:rsidR="00841039">
              <w:rPr>
                <w:lang w:val="sr-Cyrl-RS"/>
              </w:rPr>
              <w:t>4.858,46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1CE628" w14:textId="1EB52054" w:rsidR="00AE543A" w:rsidRDefault="00841039" w:rsidP="00E74CF0">
            <w:pPr>
              <w:snapToGrid w:val="0"/>
              <w:jc w:val="right"/>
            </w:pPr>
            <w:r>
              <w:rPr>
                <w:lang w:val="sr-Cyrl-RS"/>
              </w:rPr>
              <w:t>924.546,50</w:t>
            </w:r>
            <w:r w:rsidR="00AE543A">
              <w:t xml:space="preserve"> </w:t>
            </w:r>
          </w:p>
        </w:tc>
      </w:tr>
      <w:tr w:rsidR="00AE543A" w14:paraId="4D973F7B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F7CB4" w14:textId="77777777" w:rsidR="00AE543A" w:rsidRDefault="00AE543A" w:rsidP="00AE543A">
            <w:pPr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FDDBB" w14:textId="77777777" w:rsidR="00AE543A" w:rsidRDefault="00AE543A" w:rsidP="00AE543A">
            <w:pPr>
              <w:ind w:right="-30"/>
              <w:jc w:val="center"/>
            </w:pPr>
            <w:r>
              <w:t>423100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2EB0" w14:textId="77777777" w:rsidR="00AE543A" w:rsidRDefault="00AE543A" w:rsidP="00AE543A">
            <w:r>
              <w:t>Административне услуге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E1B63" w14:textId="79D13DDD" w:rsidR="00AE543A" w:rsidRDefault="00AE543A" w:rsidP="00D41683">
            <w:pPr>
              <w:jc w:val="right"/>
            </w:pPr>
            <w:r>
              <w:rPr>
                <w:rFonts w:eastAsia="Times New Roman"/>
                <w:sz w:val="22"/>
                <w:szCs w:val="22"/>
              </w:rPr>
              <w:t xml:space="preserve">        1</w:t>
            </w:r>
            <w:r w:rsidR="007926CF">
              <w:rPr>
                <w:rFonts w:eastAsia="Times New Roman"/>
                <w:sz w:val="22"/>
                <w:szCs w:val="22"/>
                <w:lang w:val="sr-Cyrl-RS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D6BC5" w14:textId="77777777" w:rsidR="00AE543A" w:rsidRDefault="00AE543A" w:rsidP="00D41683">
            <w:pPr>
              <w:jc w:val="right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C575B" w14:textId="77050860" w:rsidR="00AE543A" w:rsidRDefault="00AE543A" w:rsidP="00D41683">
            <w:pPr>
              <w:jc w:val="right"/>
            </w:pPr>
            <w:r>
              <w:t xml:space="preserve">      1</w:t>
            </w:r>
            <w:r w:rsidR="007926CF">
              <w:rPr>
                <w:lang w:val="sr-Cyrl-RS"/>
              </w:rPr>
              <w:t>5</w:t>
            </w:r>
            <w:r>
              <w:t>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02264" w14:textId="4E5F495B" w:rsidR="00AE543A" w:rsidRDefault="008730CE" w:rsidP="00D41683">
            <w:pPr>
              <w:snapToGrid w:val="0"/>
              <w:jc w:val="right"/>
            </w:pPr>
            <w:r>
              <w:t>0,00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121F" w14:textId="77777777" w:rsidR="00AE543A" w:rsidRDefault="00AE543A" w:rsidP="00D41683">
            <w:pPr>
              <w:snapToGrid w:val="0"/>
              <w:jc w:val="righ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0726" w14:textId="6C79A822" w:rsidR="00AE543A" w:rsidRDefault="008730CE" w:rsidP="00D41683">
            <w:pPr>
              <w:snapToGrid w:val="0"/>
              <w:jc w:val="right"/>
            </w:pPr>
            <w:r>
              <w:t>0,00</w:t>
            </w:r>
          </w:p>
        </w:tc>
      </w:tr>
      <w:tr w:rsidR="00AE543A" w14:paraId="7A03873A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B2322" w14:textId="77777777" w:rsidR="00AE543A" w:rsidRDefault="00AE543A" w:rsidP="00AE543A">
            <w:pPr>
              <w:snapToGrid w:val="0"/>
              <w:jc w:val="center"/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F93D6" w14:textId="77777777" w:rsidR="00AE543A" w:rsidRDefault="00AE543A" w:rsidP="00AE543A">
            <w:pPr>
              <w:ind w:right="-30"/>
              <w:jc w:val="center"/>
            </w:pPr>
            <w:r>
              <w:t>423200</w:t>
            </w:r>
          </w:p>
        </w:tc>
        <w:tc>
          <w:tcPr>
            <w:tcW w:w="3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5354" w14:textId="77777777" w:rsidR="00AE543A" w:rsidRDefault="00AE543A" w:rsidP="00AE543A">
            <w:r>
              <w:rPr>
                <w:rFonts w:eastAsia="Calibri"/>
                <w:lang w:val="sr-Cyrl-CS" w:eastAsia="en-US" w:bidi="ar-SA"/>
              </w:rPr>
              <w:t>Компјутерске услуге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4AE81" w14:textId="77777777" w:rsidR="00AE543A" w:rsidRDefault="00AE543A" w:rsidP="00D41683">
            <w:pPr>
              <w:jc w:val="right"/>
            </w:pPr>
            <w:r>
              <w:t xml:space="preserve">       30.000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787C6" w14:textId="77777777" w:rsidR="00AE543A" w:rsidRDefault="00AE543A" w:rsidP="00D41683">
            <w:pPr>
              <w:snapToGrid w:val="0"/>
              <w:jc w:val="right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0629D" w14:textId="77777777" w:rsidR="00AE543A" w:rsidRDefault="00AE543A" w:rsidP="00D41683">
            <w:pPr>
              <w:snapToGrid w:val="0"/>
              <w:jc w:val="right"/>
            </w:pPr>
            <w:r>
              <w:t xml:space="preserve">      30.000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3F6E7" w14:textId="25C66DDF" w:rsidR="00AE543A" w:rsidRDefault="008730CE" w:rsidP="00D41683">
            <w:pPr>
              <w:snapToGrid w:val="0"/>
              <w:jc w:val="right"/>
            </w:pPr>
            <w:r>
              <w:t>0,00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DBE6" w14:textId="77777777" w:rsidR="00AE543A" w:rsidRDefault="00AE543A" w:rsidP="00D41683">
            <w:pPr>
              <w:snapToGrid w:val="0"/>
              <w:jc w:val="right"/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7FA8B" w14:textId="70AA2B5C" w:rsidR="00AE543A" w:rsidRDefault="008730CE" w:rsidP="00D41683">
            <w:pPr>
              <w:snapToGrid w:val="0"/>
              <w:jc w:val="right"/>
            </w:pPr>
            <w:r>
              <w:t>0,00</w:t>
            </w:r>
          </w:p>
        </w:tc>
      </w:tr>
      <w:tr w:rsidR="00AE543A" w14:paraId="7FDD954D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7A903" w14:textId="77777777" w:rsidR="00AE543A" w:rsidRDefault="00AE543A" w:rsidP="00AE543A">
            <w:pPr>
              <w:snapToGrid w:val="0"/>
              <w:jc w:val="center"/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BDC7D" w14:textId="77777777" w:rsidR="00AE543A" w:rsidRDefault="00AE543A" w:rsidP="00AE543A">
            <w:pPr>
              <w:ind w:right="-30"/>
              <w:jc w:val="center"/>
            </w:pPr>
            <w:r>
              <w:t>423300</w:t>
            </w:r>
          </w:p>
        </w:tc>
        <w:tc>
          <w:tcPr>
            <w:tcW w:w="3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67FBF" w14:textId="77777777" w:rsidR="00AE543A" w:rsidRDefault="00AE543A" w:rsidP="00AE543A">
            <w:pPr>
              <w:rPr>
                <w:lang w:val="ru-RU"/>
              </w:rPr>
            </w:pPr>
            <w:r>
              <w:rPr>
                <w:lang w:val="ru-RU"/>
              </w:rPr>
              <w:t>Услуге образовања и усавршавања запослених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FC883" w14:textId="6C5663C6" w:rsidR="00AE543A" w:rsidRDefault="00AE543A" w:rsidP="004A5135">
            <w:pPr>
              <w:jc w:val="right"/>
            </w:pPr>
            <w:r>
              <w:rPr>
                <w:rFonts w:eastAsia="Times New Roman"/>
                <w:szCs w:val="22"/>
                <w:lang w:val="ru-RU" w:eastAsia="en-US" w:bidi="ar-SA"/>
              </w:rPr>
              <w:t xml:space="preserve">       </w:t>
            </w:r>
            <w:r w:rsidR="007926CF">
              <w:rPr>
                <w:rFonts w:eastAsia="Times New Roman"/>
                <w:szCs w:val="22"/>
                <w:lang w:val="sr-Cyrl-RS" w:eastAsia="en-US" w:bidi="ar-SA"/>
              </w:rPr>
              <w:t>30</w:t>
            </w:r>
            <w:r>
              <w:rPr>
                <w:rFonts w:eastAsia="Times New Roman"/>
                <w:szCs w:val="22"/>
                <w:lang w:val="ru-RU" w:eastAsia="en-US" w:bidi="ar-SA"/>
              </w:rPr>
              <w:t>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C0275" w14:textId="77777777" w:rsidR="00AE543A" w:rsidRDefault="00AE543A" w:rsidP="00D41683">
            <w:pPr>
              <w:jc w:val="right"/>
            </w:pPr>
            <w:r>
              <w:t xml:space="preserve">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73D89" w14:textId="75630D5E" w:rsidR="00AE543A" w:rsidRDefault="00AE543A" w:rsidP="004A5135">
            <w:pPr>
              <w:snapToGrid w:val="0"/>
              <w:jc w:val="right"/>
            </w:pPr>
            <w:r>
              <w:t xml:space="preserve">      </w:t>
            </w:r>
            <w:r w:rsidR="007926CF">
              <w:rPr>
                <w:lang w:val="sr-Cyrl-RS"/>
              </w:rPr>
              <w:t>30</w:t>
            </w:r>
            <w:r>
              <w:t>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09480" w14:textId="62F57270" w:rsidR="00AE543A" w:rsidRPr="004A5135" w:rsidRDefault="007926CF" w:rsidP="00D41683">
            <w:pPr>
              <w:snapToGrid w:val="0"/>
              <w:jc w:val="right"/>
            </w:pPr>
            <w:r>
              <w:rPr>
                <w:lang w:val="sr-Cyrl-RS"/>
              </w:rPr>
              <w:t>13.00</w:t>
            </w:r>
            <w:r w:rsidR="008730CE">
              <w:t>0,00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DC359" w14:textId="77777777" w:rsidR="00AE543A" w:rsidRDefault="00AE543A" w:rsidP="00D41683">
            <w:pPr>
              <w:snapToGrid w:val="0"/>
              <w:jc w:val="right"/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06CC" w14:textId="45EA8658" w:rsidR="00AE543A" w:rsidRPr="004A5135" w:rsidRDefault="007926CF" w:rsidP="00D41683">
            <w:pPr>
              <w:snapToGrid w:val="0"/>
              <w:jc w:val="right"/>
            </w:pPr>
            <w:r>
              <w:rPr>
                <w:lang w:val="sr-Cyrl-RS"/>
              </w:rPr>
              <w:t>13.00</w:t>
            </w:r>
            <w:r w:rsidR="008730CE">
              <w:t>0,00</w:t>
            </w:r>
          </w:p>
        </w:tc>
      </w:tr>
      <w:tr w:rsidR="00AE543A" w14:paraId="225DBCDD" w14:textId="77777777" w:rsidTr="00347212">
        <w:trPr>
          <w:gridAfter w:val="3"/>
          <w:wAfter w:w="5103" w:type="dxa"/>
          <w:trHeight w:val="266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98F7" w14:textId="77777777" w:rsidR="00AE543A" w:rsidRDefault="00AE543A" w:rsidP="00AE543A">
            <w:pPr>
              <w:snapToGrid w:val="0"/>
              <w:jc w:val="center"/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BA2E72" w14:textId="77777777" w:rsidR="00AE543A" w:rsidRDefault="00AE543A" w:rsidP="00AE543A">
            <w:pPr>
              <w:ind w:right="-30"/>
              <w:jc w:val="center"/>
            </w:pPr>
            <w:r>
              <w:t>4</w:t>
            </w:r>
            <w:r>
              <w:rPr>
                <w:lang w:val="sr-Cyrl-CS"/>
              </w:rPr>
              <w:t>23</w:t>
            </w:r>
            <w:r>
              <w:t>400</w:t>
            </w:r>
          </w:p>
        </w:tc>
        <w:tc>
          <w:tcPr>
            <w:tcW w:w="3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94A8D9" w14:textId="77777777" w:rsidR="00AE543A" w:rsidRDefault="00AE543A" w:rsidP="00AE543A">
            <w:r>
              <w:t>Услуге информисања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21E7A15" w14:textId="396BB865" w:rsidR="00AE543A" w:rsidRDefault="00AE543A" w:rsidP="004A5135">
            <w:pPr>
              <w:ind w:firstLineChars="200" w:firstLine="480"/>
              <w:jc w:val="right"/>
            </w:pPr>
            <w:r>
              <w:rPr>
                <w:rFonts w:eastAsia="Times New Roman"/>
                <w:szCs w:val="22"/>
                <w:lang w:eastAsia="en-US" w:bidi="ar-SA"/>
              </w:rPr>
              <w:t xml:space="preserve"> </w:t>
            </w:r>
            <w:r w:rsidR="007926CF">
              <w:rPr>
                <w:rFonts w:eastAsia="Times New Roman"/>
                <w:szCs w:val="22"/>
                <w:lang w:val="sr-Cyrl-RS" w:eastAsia="en-US" w:bidi="ar-SA"/>
              </w:rPr>
              <w:t>90</w:t>
            </w:r>
            <w:r>
              <w:rPr>
                <w:rFonts w:eastAsia="Times New Roman"/>
                <w:szCs w:val="22"/>
                <w:lang w:eastAsia="en-US" w:bidi="ar-SA"/>
              </w:rP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3E24D0" w14:textId="6DAB742C" w:rsidR="00AE543A" w:rsidRDefault="00AE543A" w:rsidP="004A5135">
            <w:pPr>
              <w:jc w:val="right"/>
            </w:pPr>
            <w:r>
              <w:t xml:space="preserve">     </w:t>
            </w:r>
            <w:r w:rsidR="008730CE">
              <w:t>2</w:t>
            </w:r>
            <w:r>
              <w:t>00.000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  <w:r>
              <w:t xml:space="preserve">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9170759" w14:textId="0BCEAC27" w:rsidR="00AE543A" w:rsidRPr="007926CF" w:rsidRDefault="00AE543A" w:rsidP="00D41683">
            <w:pPr>
              <w:snapToGrid w:val="0"/>
              <w:jc w:val="right"/>
              <w:rPr>
                <w:lang w:val="sr-Cyrl-RS"/>
              </w:rPr>
            </w:pPr>
            <w:r>
              <w:t xml:space="preserve"> </w:t>
            </w:r>
            <w:r w:rsidR="007926CF">
              <w:rPr>
                <w:lang w:val="sr-Cyrl-RS"/>
              </w:rPr>
              <w:t>1.100.000,00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819542" w14:textId="64DD8A98" w:rsidR="00AE543A" w:rsidRPr="007926CF" w:rsidRDefault="007926CF" w:rsidP="004A5135">
            <w:pPr>
              <w:snapToGrid w:val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642.311,36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D47DA19" w14:textId="4EF111BB" w:rsidR="00AE543A" w:rsidRPr="007926CF" w:rsidRDefault="007926CF" w:rsidP="00D41683">
            <w:pPr>
              <w:snapToGrid w:val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C33589">
              <w:rPr>
                <w:lang w:val="sr-Cyrl-RS"/>
              </w:rPr>
              <w:t>.</w:t>
            </w:r>
            <w:r>
              <w:rPr>
                <w:lang w:val="sr-Cyrl-RS"/>
              </w:rPr>
              <w:t>858,46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86B1BF" w14:textId="56ABBEFD" w:rsidR="00AE543A" w:rsidRDefault="00AE543A" w:rsidP="00D41683">
            <w:pPr>
              <w:snapToGrid w:val="0"/>
              <w:jc w:val="right"/>
            </w:pPr>
            <w:r>
              <w:t xml:space="preserve">     </w:t>
            </w:r>
          </w:p>
        </w:tc>
      </w:tr>
      <w:tr w:rsidR="00AE543A" w14:paraId="0F25EAAC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320E9" w14:textId="77777777" w:rsidR="00AE543A" w:rsidRDefault="00AE543A" w:rsidP="00AE543A">
            <w:pPr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B24E15" w14:textId="77777777" w:rsidR="00AE543A" w:rsidRDefault="00AE543A" w:rsidP="00AE543A">
            <w:pPr>
              <w:ind w:right="-30"/>
              <w:jc w:val="center"/>
            </w:pPr>
            <w:r>
              <w:rPr>
                <w:lang w:val="sr-Cyrl-CS"/>
              </w:rPr>
              <w:t>423</w:t>
            </w:r>
            <w:r>
              <w:t>500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6A4163" w14:textId="77777777" w:rsidR="00AE543A" w:rsidRDefault="00AE543A" w:rsidP="00AE543A">
            <w:r>
              <w:rPr>
                <w:rFonts w:eastAsia="Times New Roman" w:cs="Times New Roman"/>
              </w:rPr>
              <w:t>Стручне услуге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5B5C65" w14:textId="231D14B9" w:rsidR="00AE543A" w:rsidRDefault="00AE543A" w:rsidP="004A5135">
            <w:pPr>
              <w:jc w:val="right"/>
            </w:pPr>
            <w:r>
              <w:rPr>
                <w:rFonts w:eastAsia="Times New Roman"/>
                <w:szCs w:val="22"/>
                <w:lang w:eastAsia="en-US" w:bidi="ar-SA"/>
              </w:rPr>
              <w:t xml:space="preserve">      </w:t>
            </w:r>
            <w:r w:rsidR="007926CF">
              <w:rPr>
                <w:rFonts w:eastAsia="Times New Roman"/>
                <w:szCs w:val="22"/>
                <w:lang w:val="sr-Cyrl-RS" w:eastAsia="en-US" w:bidi="ar-SA"/>
              </w:rPr>
              <w:t>7</w:t>
            </w:r>
            <w:r w:rsidR="004A5135">
              <w:rPr>
                <w:rFonts w:eastAsia="Times New Roman"/>
                <w:szCs w:val="22"/>
                <w:lang w:eastAsia="en-US" w:bidi="ar-SA"/>
              </w:rPr>
              <w:t>0</w:t>
            </w:r>
            <w:r>
              <w:rPr>
                <w:rFonts w:eastAsia="Times New Roman"/>
                <w:szCs w:val="22"/>
                <w:lang w:eastAsia="en-US" w:bidi="ar-SA"/>
              </w:rP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8F4319C" w14:textId="3A752935" w:rsidR="00AE543A" w:rsidRDefault="007926CF" w:rsidP="004A5135">
            <w:pPr>
              <w:jc w:val="right"/>
            </w:pPr>
            <w:r>
              <w:rPr>
                <w:lang w:val="sr-Cyrl-RS"/>
              </w:rPr>
              <w:t>150.000,00</w:t>
            </w:r>
            <w:r w:rsidR="00AE543A">
              <w:t xml:space="preserve"> 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1FF9E0" w14:textId="18692A6C" w:rsidR="00AE543A" w:rsidRDefault="00AE543A" w:rsidP="00D41683">
            <w:pPr>
              <w:jc w:val="right"/>
            </w:pPr>
            <w:r>
              <w:t xml:space="preserve">    </w:t>
            </w:r>
            <w:r w:rsidR="007926CF">
              <w:rPr>
                <w:rFonts w:eastAsia="Times New Roman"/>
                <w:szCs w:val="22"/>
                <w:lang w:val="sr-Cyrl-RS" w:eastAsia="en-US" w:bidi="ar-SA"/>
              </w:rPr>
              <w:t>85</w:t>
            </w:r>
            <w:r w:rsidR="004A5135">
              <w:rPr>
                <w:rFonts w:eastAsia="Times New Roman"/>
                <w:szCs w:val="22"/>
                <w:lang w:eastAsia="en-US" w:bidi="ar-SA"/>
              </w:rPr>
              <w:t>0.000</w:t>
            </w:r>
            <w:r w:rsidR="004A5135"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4C1E14D" w14:textId="1737E533" w:rsidR="00AE543A" w:rsidRDefault="007926CF" w:rsidP="00D41683">
            <w:pPr>
              <w:jc w:val="right"/>
            </w:pPr>
            <w:r>
              <w:rPr>
                <w:rFonts w:cs="Times New Roman"/>
                <w:color w:val="000000"/>
                <w:lang w:val="sr-Cyrl-RS"/>
              </w:rPr>
              <w:t>30.864,19</w:t>
            </w:r>
            <w:r w:rsidR="00AE543A">
              <w:t xml:space="preserve">   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ED1DBE" w14:textId="41FFDF0E" w:rsidR="00AE543A" w:rsidRPr="007926CF" w:rsidRDefault="007926CF" w:rsidP="008730CE">
            <w:pPr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9AC28A" w14:textId="3AD20C72" w:rsidR="00AE543A" w:rsidRPr="007926CF" w:rsidRDefault="007926CF" w:rsidP="00D41683">
            <w:pPr>
              <w:jc w:val="right"/>
              <w:rPr>
                <w:rFonts w:cs="Times New Roman"/>
                <w:lang w:val="sr-Cyrl-RS"/>
              </w:rPr>
            </w:pPr>
            <w:r>
              <w:rPr>
                <w:rFonts w:cs="Times New Roman"/>
                <w:color w:val="000000"/>
                <w:lang w:val="sr-Cyrl-RS"/>
              </w:rPr>
              <w:t>30.864,19</w:t>
            </w:r>
          </w:p>
        </w:tc>
      </w:tr>
      <w:tr w:rsidR="00AE543A" w14:paraId="20D6CC56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8875A" w14:textId="77777777" w:rsidR="00AE543A" w:rsidRDefault="00AE543A" w:rsidP="00AE543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5D4A62" w14:textId="77777777" w:rsidR="00AE543A" w:rsidRDefault="00AE543A" w:rsidP="00AE543A">
            <w:pPr>
              <w:ind w:right="-30"/>
              <w:jc w:val="center"/>
            </w:pPr>
            <w:r>
              <w:t>423621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FB5E68" w14:textId="77777777" w:rsidR="00AE543A" w:rsidRDefault="00AE543A" w:rsidP="00AE543A">
            <w:pPr>
              <w:rPr>
                <w:lang w:val="ru-RU"/>
              </w:rPr>
            </w:pPr>
            <w:r>
              <w:rPr>
                <w:lang w:val="ru-RU"/>
              </w:rPr>
              <w:t>Угоститељске услуге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61763A" w14:textId="41A84EB3" w:rsidR="00AE543A" w:rsidRDefault="00AE543A" w:rsidP="00D41683">
            <w:pPr>
              <w:jc w:val="right"/>
            </w:pPr>
            <w:r>
              <w:rPr>
                <w:rFonts w:eastAsia="Times New Roman"/>
                <w:szCs w:val="22"/>
                <w:lang w:val="ru-RU" w:eastAsia="en-US" w:bidi="ar-SA"/>
              </w:rPr>
              <w:t xml:space="preserve">       </w:t>
            </w:r>
            <w:r w:rsidR="008730CE">
              <w:rPr>
                <w:rFonts w:eastAsia="Times New Roman"/>
                <w:szCs w:val="22"/>
                <w:lang w:val="sr-Latn-RS" w:eastAsia="en-US" w:bidi="ar-SA"/>
              </w:rPr>
              <w:t>20</w:t>
            </w:r>
            <w:r>
              <w:rPr>
                <w:rFonts w:eastAsia="Times New Roman"/>
                <w:szCs w:val="22"/>
                <w:lang w:val="ru-RU" w:eastAsia="en-US" w:bidi="ar-SA"/>
              </w:rP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015C9E" w14:textId="77777777" w:rsidR="00AE543A" w:rsidRDefault="00AE543A" w:rsidP="00D41683">
            <w:pPr>
              <w:snapToGrid w:val="0"/>
              <w:jc w:val="right"/>
            </w:pPr>
            <w: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44B1986" w14:textId="37C1CDE9" w:rsidR="00AE543A" w:rsidRDefault="00AE543A" w:rsidP="00E74CF0">
            <w:pPr>
              <w:snapToGrid w:val="0"/>
              <w:jc w:val="right"/>
            </w:pPr>
            <w:r>
              <w:t xml:space="preserve">      </w:t>
            </w:r>
            <w:r w:rsidR="007926CF">
              <w:rPr>
                <w:lang w:val="sr-Cyrl-RS"/>
              </w:rPr>
              <w:t>200</w:t>
            </w:r>
            <w:r>
              <w:t>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1F1AC0" w14:textId="5666F327" w:rsidR="00AE543A" w:rsidRDefault="007926CF" w:rsidP="00E74CF0">
            <w:pPr>
              <w:snapToGrid w:val="0"/>
              <w:jc w:val="right"/>
            </w:pPr>
            <w:r>
              <w:rPr>
                <w:lang w:val="sr-Cyrl-RS"/>
              </w:rPr>
              <w:t>168.230.18</w:t>
            </w:r>
            <w:r w:rsidR="00AE543A">
              <w:t xml:space="preserve">    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451EEF9" w14:textId="6A9DDDE8" w:rsidR="00AE543A" w:rsidRDefault="00AE543A" w:rsidP="00D41683">
            <w:pPr>
              <w:snapToGrid w:val="0"/>
              <w:jc w:val="righ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499B48" w14:textId="0C2AF76D" w:rsidR="00AE543A" w:rsidRDefault="00555A03" w:rsidP="007926CF">
            <w:pPr>
              <w:snapToGrid w:val="0"/>
            </w:pPr>
            <w:r>
              <w:t xml:space="preserve">       </w:t>
            </w:r>
            <w:r w:rsidR="007926CF">
              <w:rPr>
                <w:lang w:val="sr-Cyrl-RS"/>
              </w:rPr>
              <w:t>168.230,18</w:t>
            </w:r>
            <w:r w:rsidR="00E74CF0">
              <w:t xml:space="preserve">      </w:t>
            </w:r>
          </w:p>
        </w:tc>
      </w:tr>
      <w:tr w:rsidR="00AE543A" w14:paraId="356D4842" w14:textId="77777777" w:rsidTr="00347212">
        <w:trPr>
          <w:gridAfter w:val="3"/>
          <w:wAfter w:w="5103" w:type="dxa"/>
          <w:trHeight w:val="28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9B50A" w14:textId="77777777" w:rsidR="00AE543A" w:rsidRDefault="00AE543A" w:rsidP="00AE543A">
            <w:pPr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532A81" w14:textId="77777777" w:rsidR="00AE543A" w:rsidRDefault="00AE543A" w:rsidP="00AE543A">
            <w:pPr>
              <w:ind w:right="-30"/>
              <w:jc w:val="center"/>
            </w:pPr>
            <w:r>
              <w:t>423700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928A06" w14:textId="77777777" w:rsidR="00AE543A" w:rsidRDefault="00AE543A" w:rsidP="00AE543A">
            <w:r>
              <w:rPr>
                <w:rFonts w:eastAsia="Times New Roman" w:cs="Times New Roman"/>
                <w:lang w:val="sr-Cyrl-CS"/>
              </w:rPr>
              <w:t>Репрезентација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C60F59" w14:textId="5B7C2019" w:rsidR="00AE543A" w:rsidRDefault="00AE543A" w:rsidP="00D41683">
            <w:pPr>
              <w:jc w:val="right"/>
            </w:pPr>
            <w:r>
              <w:rPr>
                <w:rFonts w:eastAsia="Times New Roman" w:cs="Times New Roman"/>
              </w:rPr>
              <w:t xml:space="preserve">       </w:t>
            </w:r>
            <w:r w:rsidR="008730CE">
              <w:rPr>
                <w:rFonts w:eastAsia="Times New Roman" w:cs="Times New Roman"/>
              </w:rPr>
              <w:t>5</w:t>
            </w:r>
            <w:r>
              <w:rPr>
                <w:rFonts w:eastAsia="Times New Roman" w:cs="Times New Roman"/>
              </w:rP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47BD40" w14:textId="77777777" w:rsidR="00AE543A" w:rsidRDefault="00AE543A" w:rsidP="00D41683">
            <w:pPr>
              <w:jc w:val="right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633F3A6" w14:textId="67D68A7F" w:rsidR="00AE543A" w:rsidRDefault="00AE543A" w:rsidP="00D41683">
            <w:pPr>
              <w:snapToGrid w:val="0"/>
              <w:jc w:val="right"/>
            </w:pPr>
            <w:r>
              <w:t xml:space="preserve">      </w:t>
            </w:r>
            <w:r w:rsidR="008730CE">
              <w:t>5</w:t>
            </w:r>
            <w: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217185E" w14:textId="7503D75C" w:rsidR="00AE543A" w:rsidRDefault="007926CF" w:rsidP="00D41683">
            <w:pPr>
              <w:snapToGrid w:val="0"/>
              <w:jc w:val="right"/>
            </w:pPr>
            <w:r>
              <w:rPr>
                <w:lang w:val="sr-Cyrl-RS"/>
              </w:rPr>
              <w:t>43.224,86</w:t>
            </w:r>
            <w:r w:rsidR="00AE543A">
              <w:t xml:space="preserve">     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B0ED205" w14:textId="77777777" w:rsidR="00AE543A" w:rsidRDefault="00AE543A" w:rsidP="00D41683">
            <w:pPr>
              <w:snapToGrid w:val="0"/>
              <w:jc w:val="righ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9BFE09" w14:textId="4AEBECDC" w:rsidR="00AE543A" w:rsidRDefault="008730CE" w:rsidP="008730CE">
            <w:r>
              <w:t xml:space="preserve">   </w:t>
            </w:r>
            <w:r w:rsidR="00555A03">
              <w:t xml:space="preserve">   </w:t>
            </w:r>
            <w:r>
              <w:t xml:space="preserve">  </w:t>
            </w:r>
            <w:r w:rsidR="007926CF">
              <w:rPr>
                <w:lang w:val="sr-Cyrl-RS"/>
              </w:rPr>
              <w:t>43.224,86</w:t>
            </w:r>
            <w:r w:rsidR="00E74CF0">
              <w:t xml:space="preserve">       </w:t>
            </w:r>
          </w:p>
        </w:tc>
      </w:tr>
      <w:tr w:rsidR="00AE543A" w14:paraId="0461469F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9CD2B" w14:textId="77777777" w:rsidR="00AE543A" w:rsidRDefault="00AE543A" w:rsidP="00AE543A">
            <w:pPr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C0B627" w14:textId="77777777" w:rsidR="00AE543A" w:rsidRDefault="00AE543A" w:rsidP="00AE543A">
            <w:pPr>
              <w:ind w:right="-30"/>
              <w:jc w:val="center"/>
            </w:pPr>
            <w:r>
              <w:rPr>
                <w:lang w:val="sr-Cyrl-CS"/>
              </w:rPr>
              <w:t>4239</w:t>
            </w:r>
            <w:r>
              <w:t>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18AD3E" w14:textId="77777777" w:rsidR="00AE543A" w:rsidRDefault="00AE543A" w:rsidP="00AE543A">
            <w:r>
              <w:rPr>
                <w:lang w:val="sr-Cyrl-CS"/>
              </w:rPr>
              <w:t>Остале опште услуге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BAEA67" w14:textId="5AFFD283" w:rsidR="00AE543A" w:rsidRDefault="00AE543A" w:rsidP="00D41683">
            <w:pPr>
              <w:jc w:val="right"/>
            </w:pPr>
            <w:r>
              <w:rPr>
                <w:rFonts w:eastAsia="Times New Roman" w:cs="Times New Roman"/>
              </w:rPr>
              <w:t xml:space="preserve">       </w:t>
            </w:r>
            <w:r w:rsidR="007926CF">
              <w:rPr>
                <w:rFonts w:eastAsia="Times New Roman" w:cs="Times New Roman"/>
                <w:lang w:val="sr-Cyrl-RS"/>
              </w:rPr>
              <w:t>5</w:t>
            </w:r>
            <w:r>
              <w:rPr>
                <w:rFonts w:eastAsia="Times New Roman" w:cs="Times New Roman"/>
              </w:rP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5BF6B2D" w14:textId="77777777" w:rsidR="00AE543A" w:rsidRDefault="00AE543A" w:rsidP="00D41683">
            <w:pPr>
              <w:jc w:val="right"/>
            </w:pPr>
            <w:r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7F7DA2" w14:textId="49A700E3" w:rsidR="00AE543A" w:rsidRDefault="00AE543A" w:rsidP="00E74CF0">
            <w:pPr>
              <w:jc w:val="right"/>
            </w:pPr>
            <w:r>
              <w:t xml:space="preserve">      </w:t>
            </w:r>
            <w:r w:rsidR="007926CF">
              <w:rPr>
                <w:lang w:val="sr-Cyrl-RS"/>
              </w:rPr>
              <w:t>5</w:t>
            </w:r>
            <w: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50372FD" w14:textId="3A299589" w:rsidR="00AE543A" w:rsidRPr="007926CF" w:rsidRDefault="004E30CE" w:rsidP="00D41683">
            <w:pPr>
              <w:jc w:val="right"/>
              <w:rPr>
                <w:lang w:val="sr-Cyrl-RS"/>
              </w:rPr>
            </w:pPr>
            <w:r>
              <w:t>2</w:t>
            </w:r>
            <w:r w:rsidR="007926CF">
              <w:rPr>
                <w:lang w:val="sr-Cyrl-RS"/>
              </w:rPr>
              <w:t>2.057,45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05F2428" w14:textId="77777777" w:rsidR="00AE543A" w:rsidRDefault="00AE543A" w:rsidP="00D41683">
            <w:pPr>
              <w:jc w:val="righ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FB00FA" w14:textId="079EAD84" w:rsidR="00AE543A" w:rsidRPr="007926CF" w:rsidRDefault="004E30CE" w:rsidP="00D41683">
            <w:pPr>
              <w:jc w:val="right"/>
              <w:rPr>
                <w:lang w:val="sr-Cyrl-RS"/>
              </w:rPr>
            </w:pPr>
            <w:r>
              <w:t>2</w:t>
            </w:r>
            <w:r w:rsidR="007926CF">
              <w:rPr>
                <w:lang w:val="sr-Cyrl-RS"/>
              </w:rPr>
              <w:t>2.057,45</w:t>
            </w:r>
          </w:p>
        </w:tc>
      </w:tr>
      <w:tr w:rsidR="00AE543A" w:rsidRPr="00CF60CC" w14:paraId="6B7D077D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2DF0666" w14:textId="77777777" w:rsidR="00AE543A" w:rsidRDefault="00AE543A" w:rsidP="00AE543A">
            <w:pPr>
              <w:jc w:val="center"/>
            </w:pPr>
            <w:r>
              <w:rPr>
                <w:lang w:val="sr-Cyrl-CS"/>
              </w:rPr>
              <w:t>424000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1053937" w14:textId="77777777" w:rsidR="00AE543A" w:rsidRDefault="00AE543A" w:rsidP="00AE543A">
            <w:pPr>
              <w:ind w:right="-30"/>
            </w:pPr>
            <w:r>
              <w:rPr>
                <w:rFonts w:eastAsia="Times New Roman" w:cs="Times New Roman"/>
                <w:lang w:val="sr-Cyrl-CS"/>
              </w:rPr>
              <w:t xml:space="preserve">    </w:t>
            </w:r>
            <w:r>
              <w:rPr>
                <w:lang w:val="sr-Cyrl-CS"/>
              </w:rPr>
              <w:t>СПЕЦИЈАЛИЗОВАНЕ УСЛУГЕ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070DBBC" w14:textId="1A761ED4" w:rsidR="00AE543A" w:rsidRDefault="00AE543A" w:rsidP="00D41683">
            <w:pPr>
              <w:jc w:val="right"/>
            </w:pPr>
            <w:r>
              <w:rPr>
                <w:rFonts w:eastAsia="Times New Roman"/>
                <w:szCs w:val="22"/>
                <w:lang w:eastAsia="en-US" w:bidi="ar-SA"/>
              </w:rPr>
              <w:t xml:space="preserve">    </w:t>
            </w:r>
            <w:r w:rsidR="002D5533">
              <w:rPr>
                <w:rFonts w:eastAsia="Times New Roman"/>
                <w:szCs w:val="22"/>
                <w:lang w:val="sr-Cyrl-RS" w:eastAsia="en-US" w:bidi="ar-SA"/>
              </w:rPr>
              <w:t>9</w:t>
            </w:r>
            <w:r w:rsidR="00347212">
              <w:rPr>
                <w:rFonts w:eastAsia="Times New Roman"/>
                <w:szCs w:val="22"/>
                <w:lang w:eastAsia="en-US" w:bidi="ar-SA"/>
              </w:rPr>
              <w:t>30</w:t>
            </w:r>
            <w:r w:rsidR="00CF60CC">
              <w:rPr>
                <w:rFonts w:eastAsia="Times New Roman"/>
                <w:szCs w:val="22"/>
                <w:lang w:val="ru-RU" w:eastAsia="en-US" w:bidi="ar-SA"/>
              </w:rPr>
              <w:t>.000</w:t>
            </w:r>
            <w:r w:rsidR="00CF60CC"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4AA6C3A" w14:textId="7381B530" w:rsidR="00AE543A" w:rsidRDefault="00AE543A" w:rsidP="00CF60CC">
            <w:pPr>
              <w:jc w:val="right"/>
            </w:pPr>
            <w:r>
              <w:t xml:space="preserve">     </w:t>
            </w:r>
            <w:r w:rsidR="00841039">
              <w:rPr>
                <w:lang w:val="sr-Cyrl-RS"/>
              </w:rPr>
              <w:t>15</w:t>
            </w:r>
            <w: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906B800" w14:textId="2F9272B4" w:rsidR="00AE543A" w:rsidRDefault="00AE543A" w:rsidP="00CF60CC">
            <w:pPr>
              <w:snapToGrid w:val="0"/>
              <w:jc w:val="right"/>
            </w:pPr>
            <w:r>
              <w:t xml:space="preserve">    </w:t>
            </w:r>
            <w:r w:rsidR="008730CE">
              <w:t>1.</w:t>
            </w:r>
            <w:r w:rsidR="00841039">
              <w:rPr>
                <w:lang w:val="sr-Cyrl-RS"/>
              </w:rPr>
              <w:t>08</w:t>
            </w:r>
            <w: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1CDA40D" w14:textId="25D2FD40" w:rsidR="00AE543A" w:rsidRPr="00841039" w:rsidRDefault="00841039" w:rsidP="00D41683">
            <w:pPr>
              <w:snapToGrid w:val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180.493,83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91B6E92" w14:textId="41CA9DA5" w:rsidR="00AE543A" w:rsidRDefault="00AE543A" w:rsidP="00D41683">
            <w:pPr>
              <w:snapToGrid w:val="0"/>
              <w:jc w:val="right"/>
            </w:pPr>
            <w:r>
              <w:t xml:space="preserve">   </w:t>
            </w:r>
            <w:r w:rsidR="00347212">
              <w:t>104.629,78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6DCDCE" w14:textId="24B1D8EA" w:rsidR="00AE543A" w:rsidRPr="00CF60CC" w:rsidRDefault="00841039" w:rsidP="00841039">
            <w:pPr>
              <w:snapToGrid w:val="0"/>
              <w:rPr>
                <w:lang w:val="ru-RU"/>
              </w:rPr>
            </w:pPr>
            <w:r>
              <w:rPr>
                <w:lang w:val="sr-Cyrl-RS"/>
              </w:rPr>
              <w:t>325.635,37</w:t>
            </w:r>
            <w:r w:rsidR="00AE543A" w:rsidRPr="00CF60CC">
              <w:rPr>
                <w:lang w:val="ru-RU"/>
              </w:rPr>
              <w:t xml:space="preserve">    </w:t>
            </w:r>
          </w:p>
        </w:tc>
      </w:tr>
      <w:tr w:rsidR="00AE543A" w14:paraId="554C0922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53455" w14:textId="77777777" w:rsidR="00AE543A" w:rsidRPr="00CF60CC" w:rsidRDefault="00AE543A" w:rsidP="00AE543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5056657" w14:textId="77777777" w:rsidR="00AE543A" w:rsidRPr="00CF60CC" w:rsidRDefault="00AE543A" w:rsidP="00AE543A">
            <w:pPr>
              <w:ind w:right="-30"/>
              <w:jc w:val="center"/>
              <w:rPr>
                <w:lang w:val="ru-RU"/>
              </w:rPr>
            </w:pPr>
            <w:r>
              <w:rPr>
                <w:lang w:val="sr-Cyrl-CS"/>
              </w:rPr>
              <w:t>4242</w:t>
            </w:r>
            <w:r w:rsidRPr="00CF60CC">
              <w:rPr>
                <w:lang w:val="ru-RU"/>
              </w:rPr>
              <w:t>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33D9B2" w14:textId="77777777" w:rsidR="00AE543A" w:rsidRDefault="00AE543A" w:rsidP="00AE543A">
            <w:pPr>
              <w:rPr>
                <w:lang w:val="ru-RU"/>
              </w:rPr>
            </w:pPr>
            <w:r>
              <w:rPr>
                <w:lang w:val="sr-Cyrl-CS"/>
              </w:rPr>
              <w:t xml:space="preserve">Услуге </w:t>
            </w:r>
            <w:r>
              <w:rPr>
                <w:lang w:val="ru-RU"/>
              </w:rPr>
              <w:t xml:space="preserve">образовања </w:t>
            </w:r>
            <w:r>
              <w:rPr>
                <w:lang w:val="sr-Cyrl-CS"/>
              </w:rPr>
              <w:t xml:space="preserve">културе  </w:t>
            </w:r>
            <w:r>
              <w:rPr>
                <w:lang w:val="ru-RU"/>
              </w:rPr>
              <w:t>и спорта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F333D15" w14:textId="1F5A9BDE" w:rsidR="00AE543A" w:rsidRPr="00CF60CC" w:rsidRDefault="00AE543A" w:rsidP="00CF60CC">
            <w:pPr>
              <w:jc w:val="right"/>
              <w:rPr>
                <w:lang w:val="ru-RU"/>
              </w:rPr>
            </w:pPr>
            <w:r>
              <w:rPr>
                <w:rFonts w:eastAsia="Times New Roman"/>
                <w:szCs w:val="22"/>
                <w:lang w:val="ru-RU" w:eastAsia="en-US" w:bidi="ar-SA"/>
              </w:rPr>
              <w:t xml:space="preserve">      </w:t>
            </w:r>
            <w:r w:rsidR="002D5533">
              <w:rPr>
                <w:rFonts w:eastAsia="Times New Roman"/>
                <w:szCs w:val="22"/>
                <w:lang w:val="sr-Cyrl-RS" w:eastAsia="en-US" w:bidi="ar-SA"/>
              </w:rPr>
              <w:t>9</w:t>
            </w:r>
            <w:r w:rsidR="008730CE">
              <w:rPr>
                <w:rFonts w:eastAsia="Times New Roman"/>
                <w:szCs w:val="22"/>
                <w:lang w:val="sr-Latn-RS" w:eastAsia="en-US" w:bidi="ar-SA"/>
              </w:rPr>
              <w:t>00</w:t>
            </w:r>
            <w:r>
              <w:rPr>
                <w:rFonts w:eastAsia="Times New Roman"/>
                <w:szCs w:val="22"/>
                <w:lang w:val="ru-RU" w:eastAsia="en-US" w:bidi="ar-SA"/>
              </w:rPr>
              <w:t>.000</w:t>
            </w:r>
            <w:r w:rsidRPr="00CF60CC">
              <w:rPr>
                <w:rFonts w:eastAsia="Calibri"/>
                <w:szCs w:val="22"/>
                <w:lang w:val="ru-RU"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BB2A0B" w14:textId="72355D21" w:rsidR="00AE543A" w:rsidRPr="00CF60CC" w:rsidRDefault="00AE543A" w:rsidP="00D41683">
            <w:pPr>
              <w:jc w:val="right"/>
              <w:rPr>
                <w:lang w:val="ru-RU"/>
              </w:rPr>
            </w:pPr>
            <w:r w:rsidRPr="00CF60CC">
              <w:rPr>
                <w:lang w:val="ru-RU"/>
              </w:rPr>
              <w:t xml:space="preserve">     </w:t>
            </w:r>
            <w:r w:rsidR="002D5533">
              <w:rPr>
                <w:lang w:val="ru-RU"/>
              </w:rPr>
              <w:t>15</w:t>
            </w:r>
            <w:r w:rsidR="00CF60CC" w:rsidRPr="00CF60CC">
              <w:rPr>
                <w:lang w:val="ru-RU"/>
              </w:rPr>
              <w:t>0.000</w:t>
            </w:r>
            <w:r w:rsidR="00CF60CC" w:rsidRPr="00CF60CC">
              <w:rPr>
                <w:rFonts w:eastAsia="Calibri"/>
                <w:szCs w:val="22"/>
                <w:lang w:val="ru-RU" w:eastAsia="en-US" w:bidi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648B28C" w14:textId="38C79858" w:rsidR="00AE543A" w:rsidRPr="00CF60CC" w:rsidRDefault="00AE543A" w:rsidP="00CF60CC">
            <w:pPr>
              <w:snapToGrid w:val="0"/>
              <w:jc w:val="right"/>
              <w:rPr>
                <w:lang w:val="ru-RU"/>
              </w:rPr>
            </w:pPr>
            <w:r w:rsidRPr="00CF60CC">
              <w:rPr>
                <w:lang w:val="ru-RU"/>
              </w:rPr>
              <w:t xml:space="preserve">   </w:t>
            </w:r>
            <w:r w:rsidR="00841039">
              <w:rPr>
                <w:lang w:val="sr-Cyrl-RS"/>
              </w:rPr>
              <w:t>1.05</w:t>
            </w:r>
            <w:r w:rsidRPr="00CF60CC">
              <w:rPr>
                <w:lang w:val="ru-RU"/>
              </w:rPr>
              <w:t>0.000</w:t>
            </w:r>
            <w:r w:rsidRPr="00CF60CC">
              <w:rPr>
                <w:rFonts w:eastAsia="Calibri"/>
                <w:szCs w:val="22"/>
                <w:lang w:val="ru-RU"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DF69ACD" w14:textId="7EDE3A49" w:rsidR="00AE543A" w:rsidRPr="00CF60CC" w:rsidRDefault="002D5533" w:rsidP="00CF60CC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180.493,83</w:t>
            </w:r>
            <w:r w:rsidR="00AE543A" w:rsidRPr="00CF60CC">
              <w:rPr>
                <w:lang w:val="ru-RU"/>
              </w:rPr>
              <w:t xml:space="preserve">   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9D5A34" w14:textId="114297AA" w:rsidR="00AE543A" w:rsidRPr="002D5533" w:rsidRDefault="00AE543A" w:rsidP="00CF60CC">
            <w:pPr>
              <w:snapToGrid w:val="0"/>
              <w:jc w:val="right"/>
              <w:rPr>
                <w:lang w:val="sr-Cyrl-RS"/>
              </w:rPr>
            </w:pPr>
            <w:r w:rsidRPr="00CF60CC">
              <w:rPr>
                <w:lang w:val="ru-RU"/>
              </w:rPr>
              <w:t xml:space="preserve">    </w:t>
            </w:r>
            <w:r w:rsidR="00DC44D5">
              <w:rPr>
                <w:lang w:val="sr-Latn-RS"/>
              </w:rPr>
              <w:t>1</w:t>
            </w:r>
            <w:r w:rsidR="002D5533">
              <w:rPr>
                <w:lang w:val="sr-Cyrl-RS"/>
              </w:rPr>
              <w:t>45.141,54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9A4B6A" w14:textId="0E542C1C" w:rsidR="00AE543A" w:rsidRDefault="00555A03" w:rsidP="001B11A2">
            <w:pPr>
              <w:jc w:val="center"/>
            </w:pPr>
            <w:r>
              <w:rPr>
                <w:lang w:val="sr-Latn-RS"/>
              </w:rPr>
              <w:t xml:space="preserve">   </w:t>
            </w:r>
            <w:r w:rsidR="00841039">
              <w:rPr>
                <w:lang w:val="sr-Cyrl-RS"/>
              </w:rPr>
              <w:t>325.635,37</w:t>
            </w:r>
            <w:r w:rsidR="004014AB">
              <w:rPr>
                <w:lang w:val="sr-Cyrl-RS"/>
              </w:rPr>
              <w:t xml:space="preserve"> </w:t>
            </w:r>
            <w:r w:rsidR="00CF60CC" w:rsidRPr="00CF60CC">
              <w:rPr>
                <w:lang w:val="ru-RU"/>
              </w:rPr>
              <w:t xml:space="preserve">     </w:t>
            </w:r>
          </w:p>
        </w:tc>
      </w:tr>
      <w:tr w:rsidR="00FF210A" w14:paraId="6689BF7F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861FE" w14:textId="77777777" w:rsidR="00FF210A" w:rsidRPr="00CF60CC" w:rsidRDefault="00FF210A" w:rsidP="00AE543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D433DB" w14:textId="2777A54C" w:rsidR="00FF210A" w:rsidRPr="000E06D9" w:rsidRDefault="000E06D9" w:rsidP="00AE543A">
            <w:pPr>
              <w:ind w:right="-3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424900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D5FF39" w14:textId="77777777" w:rsidR="00FF210A" w:rsidRDefault="00FF210A" w:rsidP="00AE543A">
            <w:pPr>
              <w:rPr>
                <w:lang w:val="sr-Cyrl-CS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ACFD0F" w14:textId="3AE776A3" w:rsidR="00FF210A" w:rsidRPr="00DC44D5" w:rsidRDefault="00DC44D5" w:rsidP="00CF60CC">
            <w:pPr>
              <w:jc w:val="right"/>
              <w:rPr>
                <w:rFonts w:eastAsia="Times New Roman"/>
                <w:szCs w:val="22"/>
                <w:lang w:val="sr-Latn-RS" w:eastAsia="en-US" w:bidi="ar-SA"/>
              </w:rPr>
            </w:pPr>
            <w:r>
              <w:rPr>
                <w:rFonts w:eastAsia="Times New Roman"/>
                <w:szCs w:val="22"/>
                <w:lang w:val="sr-Latn-RS" w:eastAsia="en-US" w:bidi="ar-SA"/>
              </w:rPr>
              <w:t>30.000,00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B74E9A2" w14:textId="77777777" w:rsidR="00FF210A" w:rsidRPr="00CF60CC" w:rsidRDefault="00FF210A" w:rsidP="00D41683">
            <w:pPr>
              <w:jc w:val="right"/>
              <w:rPr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33ED1A" w14:textId="61CEA998" w:rsidR="00FF210A" w:rsidRPr="00DC44D5" w:rsidRDefault="00DC44D5" w:rsidP="00CF60CC">
            <w:pPr>
              <w:snapToGrid w:val="0"/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1BE506" w14:textId="31132528" w:rsidR="00FF210A" w:rsidRPr="00CF60CC" w:rsidRDefault="009F679C" w:rsidP="00CF60CC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72DE435" w14:textId="769A8DDD" w:rsidR="00FF210A" w:rsidRPr="00DC44D5" w:rsidRDefault="00FF210A" w:rsidP="00CF60CC">
            <w:pPr>
              <w:snapToGrid w:val="0"/>
              <w:jc w:val="right"/>
              <w:rPr>
                <w:lang w:val="sr-Latn-R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98949A" w14:textId="61B3D99D" w:rsidR="00FF210A" w:rsidRPr="00A42C64" w:rsidRDefault="00555A03" w:rsidP="00347212">
            <w:pPr>
              <w:rPr>
                <w:lang w:val="sr-Cyrl-RS"/>
              </w:rPr>
            </w:pPr>
            <w:r>
              <w:rPr>
                <w:lang w:val="sr-Latn-RS"/>
              </w:rPr>
              <w:t xml:space="preserve">                 </w:t>
            </w:r>
            <w:r w:rsidR="00A42C64">
              <w:rPr>
                <w:lang w:val="sr-Cyrl-RS"/>
              </w:rPr>
              <w:t>0,00</w:t>
            </w:r>
          </w:p>
        </w:tc>
      </w:tr>
      <w:tr w:rsidR="00AE543A" w14:paraId="0122D67A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1073F35" w14:textId="77777777" w:rsidR="00AE543A" w:rsidRDefault="00AE543A" w:rsidP="00AE543A">
            <w:pPr>
              <w:jc w:val="center"/>
            </w:pPr>
            <w:r>
              <w:rPr>
                <w:lang w:val="sr-Cyrl-CS"/>
              </w:rPr>
              <w:t>425000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E10B6A2" w14:textId="77777777" w:rsidR="00AE543A" w:rsidRDefault="00AE543A" w:rsidP="00AE543A">
            <w:pPr>
              <w:ind w:left="612" w:right="-30"/>
              <w:rPr>
                <w:rFonts w:eastAsia="Times New Roman" w:cs="Times New Roman"/>
                <w:lang w:val="sr-Cyrl-CS"/>
              </w:rPr>
            </w:pPr>
            <w:r>
              <w:rPr>
                <w:lang w:val="sr-Cyrl-CS"/>
              </w:rPr>
              <w:t xml:space="preserve">ТЕКУЋЕ ПОПРАВКЕ И  </w:t>
            </w:r>
          </w:p>
          <w:p w14:paraId="123B51A7" w14:textId="77777777" w:rsidR="00AE543A" w:rsidRDefault="00AE543A" w:rsidP="00AE543A">
            <w:pPr>
              <w:ind w:left="612" w:right="-30"/>
            </w:pPr>
            <w:r>
              <w:rPr>
                <w:rFonts w:eastAsia="Times New Roman" w:cs="Times New Roman"/>
                <w:lang w:val="sr-Cyrl-CS"/>
              </w:rPr>
              <w:t xml:space="preserve">        </w:t>
            </w:r>
            <w:r>
              <w:rPr>
                <w:lang w:val="sr-Cyrl-CS"/>
              </w:rPr>
              <w:t>ОДРЖАВАЊ</w:t>
            </w:r>
            <w:r>
              <w:t>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8B81D42" w14:textId="30BCECEB" w:rsidR="00AE543A" w:rsidRDefault="00AE543A" w:rsidP="00666BB2">
            <w:pPr>
              <w:jc w:val="right"/>
            </w:pPr>
            <w:r>
              <w:rPr>
                <w:rFonts w:eastAsia="Times New Roman"/>
                <w:szCs w:val="22"/>
                <w:lang w:val="sr-Cyrl-CS" w:eastAsia="en-US" w:bidi="ar-SA"/>
              </w:rPr>
              <w:t xml:space="preserve">     </w:t>
            </w:r>
            <w:r>
              <w:rPr>
                <w:rFonts w:eastAsia="Times New Roman"/>
                <w:szCs w:val="22"/>
                <w:lang w:eastAsia="en-US" w:bidi="ar-SA"/>
              </w:rPr>
              <w:t xml:space="preserve"> </w:t>
            </w:r>
            <w:r w:rsidR="00841039">
              <w:rPr>
                <w:rFonts w:eastAsia="Times New Roman"/>
                <w:szCs w:val="22"/>
                <w:lang w:val="sr-Cyrl-RS" w:eastAsia="en-US" w:bidi="ar-SA"/>
              </w:rPr>
              <w:t>20</w:t>
            </w:r>
            <w:r w:rsidR="00666BB2">
              <w:rPr>
                <w:rFonts w:eastAsia="Times New Roman"/>
                <w:szCs w:val="22"/>
                <w:lang w:eastAsia="en-US" w:bidi="ar-SA"/>
              </w:rPr>
              <w:t>0</w:t>
            </w:r>
            <w:r>
              <w:rPr>
                <w:rFonts w:eastAsia="Times New Roman"/>
                <w:szCs w:val="22"/>
                <w:lang w:eastAsia="en-US" w:bidi="ar-SA"/>
              </w:rPr>
              <w:t>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  <w:r>
              <w:rPr>
                <w:rFonts w:eastAsia="Times New Roman"/>
                <w:szCs w:val="22"/>
                <w:lang w:val="sr-Cyrl-CS" w:eastAsia="en-US" w:bidi="ar-SA"/>
              </w:rPr>
              <w:t xml:space="preserve">                     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A471930" w14:textId="5418D324" w:rsidR="00AE543A" w:rsidRPr="00841039" w:rsidRDefault="00841039" w:rsidP="00D416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49E005C" w14:textId="555DEE6D" w:rsidR="00AE543A" w:rsidRDefault="00841039" w:rsidP="00D41683">
            <w:pPr>
              <w:snapToGrid w:val="0"/>
              <w:jc w:val="right"/>
            </w:pPr>
            <w:r>
              <w:rPr>
                <w:rFonts w:eastAsia="Times New Roman"/>
                <w:szCs w:val="22"/>
                <w:lang w:val="sr-Cyrl-RS" w:eastAsia="en-US" w:bidi="ar-SA"/>
              </w:rPr>
              <w:t>23</w:t>
            </w:r>
            <w:r w:rsidR="00666BB2">
              <w:rPr>
                <w:rFonts w:eastAsia="Times New Roman"/>
                <w:szCs w:val="22"/>
                <w:lang w:eastAsia="en-US" w:bidi="ar-SA"/>
              </w:rPr>
              <w:t>0.000</w:t>
            </w:r>
            <w:r w:rsidR="00666BB2">
              <w:rPr>
                <w:rFonts w:eastAsia="Calibri"/>
                <w:szCs w:val="22"/>
                <w:lang w:eastAsia="en-US" w:bidi="ar-SA"/>
              </w:rPr>
              <w:t>,00</w:t>
            </w:r>
            <w:r w:rsidR="00666BB2">
              <w:rPr>
                <w:rFonts w:eastAsia="Times New Roman"/>
                <w:szCs w:val="22"/>
                <w:lang w:val="sr-Cyrl-CS" w:eastAsia="en-US" w:bidi="ar-SA"/>
              </w:rPr>
              <w:t xml:space="preserve">                      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C808C8F" w14:textId="05027F0D" w:rsidR="00AE543A" w:rsidRPr="00841039" w:rsidRDefault="002E7A78" w:rsidP="00D41683">
            <w:pPr>
              <w:snapToGrid w:val="0"/>
              <w:jc w:val="right"/>
              <w:rPr>
                <w:lang w:val="sr-Cyrl-RS"/>
              </w:rPr>
            </w:pPr>
            <w:r>
              <w:rPr>
                <w:rFonts w:cs="Times New Roman"/>
                <w:color w:val="000000"/>
              </w:rPr>
              <w:t xml:space="preserve">       </w:t>
            </w:r>
            <w:r w:rsidR="00841039">
              <w:rPr>
                <w:lang w:val="sr-Cyrl-RS"/>
              </w:rPr>
              <w:t>91.356,99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A9D1A32" w14:textId="77777777" w:rsidR="00AE543A" w:rsidRDefault="00AE543A" w:rsidP="00D41683">
            <w:pPr>
              <w:snapToGrid w:val="0"/>
              <w:jc w:val="righ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02DE9B" w14:textId="39457CA0" w:rsidR="00AE543A" w:rsidRPr="00841039" w:rsidRDefault="00841039" w:rsidP="00D41683">
            <w:pPr>
              <w:snapToGrid w:val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91.356,99</w:t>
            </w:r>
          </w:p>
        </w:tc>
      </w:tr>
      <w:tr w:rsidR="00AE543A" w:rsidRPr="00666BB2" w14:paraId="6150F25D" w14:textId="77777777" w:rsidTr="00347212">
        <w:trPr>
          <w:gridAfter w:val="3"/>
          <w:wAfter w:w="5103" w:type="dxa"/>
          <w:trHeight w:val="56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AA498" w14:textId="77777777" w:rsidR="00AE543A" w:rsidRDefault="00AE543A" w:rsidP="00AE543A">
            <w:pPr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D91D61" w14:textId="77777777" w:rsidR="00AE543A" w:rsidRDefault="00AE543A" w:rsidP="00AE543A">
            <w:pPr>
              <w:ind w:right="-30"/>
              <w:jc w:val="center"/>
            </w:pPr>
            <w:r>
              <w:rPr>
                <w:lang w:val="sr-Cyrl-CS"/>
              </w:rPr>
              <w:t>4251</w:t>
            </w:r>
            <w:r>
              <w:t>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49067E" w14:textId="77777777" w:rsidR="00AE543A" w:rsidRDefault="00AE543A" w:rsidP="00AE543A">
            <w:pPr>
              <w:rPr>
                <w:lang w:val="ru-RU"/>
              </w:rPr>
            </w:pPr>
            <w:r>
              <w:rPr>
                <w:rFonts w:eastAsia="Times New Roman" w:cs="Times New Roman"/>
                <w:lang w:val="sr-Cyrl-CS"/>
              </w:rPr>
              <w:t xml:space="preserve">Текуће поправке </w:t>
            </w:r>
            <w:r>
              <w:rPr>
                <w:rFonts w:eastAsia="Times New Roman" w:cs="Times New Roman"/>
                <w:lang w:val="ru-RU"/>
              </w:rPr>
              <w:t>и одржавање зграде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8ACF50" w14:textId="72AA060B" w:rsidR="00AE543A" w:rsidRDefault="00AE543A" w:rsidP="00D41683">
            <w:pPr>
              <w:tabs>
                <w:tab w:val="left" w:pos="1228"/>
                <w:tab w:val="left" w:pos="1393"/>
              </w:tabs>
              <w:jc w:val="right"/>
            </w:pPr>
            <w:r>
              <w:rPr>
                <w:rFonts w:eastAsia="Times New Roman"/>
                <w:szCs w:val="22"/>
                <w:lang w:val="ru-RU" w:eastAsia="en-US" w:bidi="ar-SA"/>
              </w:rPr>
              <w:t xml:space="preserve">      </w:t>
            </w:r>
            <w:r w:rsidR="002D5533">
              <w:rPr>
                <w:rFonts w:eastAsia="Times New Roman"/>
                <w:szCs w:val="22"/>
                <w:lang w:val="sr-Cyrl-RS" w:eastAsia="en-US" w:bidi="ar-SA"/>
              </w:rPr>
              <w:t>1</w:t>
            </w:r>
            <w:r>
              <w:rPr>
                <w:rFonts w:eastAsia="Times New Roman"/>
                <w:szCs w:val="22"/>
                <w:lang w:eastAsia="en-US" w:bidi="ar-SA"/>
              </w:rPr>
              <w:t>00.000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D400B1A" w14:textId="30037ED7" w:rsidR="00AE543A" w:rsidRPr="00666BB2" w:rsidRDefault="002D5533" w:rsidP="00D41683">
            <w:pPr>
              <w:tabs>
                <w:tab w:val="left" w:pos="1228"/>
                <w:tab w:val="left" w:pos="1393"/>
              </w:tabs>
              <w:jc w:val="right"/>
              <w:rPr>
                <w:lang w:val="ru-RU"/>
              </w:rPr>
            </w:pPr>
            <w:r>
              <w:rPr>
                <w:lang w:val="ru-RU"/>
              </w:rPr>
              <w:t>30.000,00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F6B285" w14:textId="704DD973" w:rsidR="00AE543A" w:rsidRPr="00666BB2" w:rsidRDefault="00AE543A" w:rsidP="00D41683">
            <w:pPr>
              <w:tabs>
                <w:tab w:val="left" w:pos="1228"/>
                <w:tab w:val="left" w:pos="1393"/>
              </w:tabs>
              <w:snapToGrid w:val="0"/>
              <w:jc w:val="right"/>
              <w:rPr>
                <w:lang w:val="ru-RU"/>
              </w:rPr>
            </w:pPr>
            <w:r w:rsidRPr="00666BB2">
              <w:rPr>
                <w:lang w:val="ru-RU"/>
              </w:rPr>
              <w:t xml:space="preserve">    </w:t>
            </w:r>
            <w:r w:rsidR="002D5533">
              <w:rPr>
                <w:lang w:val="sr-Cyrl-RS"/>
              </w:rPr>
              <w:t>1</w:t>
            </w:r>
            <w:r w:rsidR="002D5533">
              <w:rPr>
                <w:lang w:val="ru-RU"/>
              </w:rPr>
              <w:t>3</w:t>
            </w:r>
            <w:r w:rsidRPr="00666BB2">
              <w:rPr>
                <w:lang w:val="ru-RU"/>
              </w:rPr>
              <w:t>0.000</w:t>
            </w:r>
            <w:r w:rsidRPr="00666BB2">
              <w:rPr>
                <w:rFonts w:eastAsia="Calibri"/>
                <w:szCs w:val="22"/>
                <w:lang w:val="ru-RU"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F2B7C7E" w14:textId="4C48C412" w:rsidR="00AE543A" w:rsidRPr="00347212" w:rsidRDefault="00347212" w:rsidP="00D4168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0,00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253E85C" w14:textId="50854B72" w:rsidR="00AE543A" w:rsidRPr="00666BB2" w:rsidRDefault="002D5533" w:rsidP="00D41683">
            <w:pPr>
              <w:tabs>
                <w:tab w:val="left" w:pos="1228"/>
                <w:tab w:val="left" w:pos="1393"/>
              </w:tabs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05CB32" w14:textId="0D9918AE" w:rsidR="00AE543A" w:rsidRPr="00347212" w:rsidRDefault="00347212" w:rsidP="00D4168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0,00</w:t>
            </w:r>
          </w:p>
        </w:tc>
      </w:tr>
      <w:tr w:rsidR="00AE543A" w:rsidRPr="00101BE6" w14:paraId="32C2D77E" w14:textId="77777777" w:rsidTr="00347212">
        <w:trPr>
          <w:gridAfter w:val="3"/>
          <w:wAfter w:w="5103" w:type="dxa"/>
          <w:trHeight w:val="7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B246" w14:textId="77777777" w:rsidR="00AE543A" w:rsidRDefault="00AE543A" w:rsidP="00AE543A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BA1520" w14:textId="77777777" w:rsidR="00AE543A" w:rsidRPr="00666BB2" w:rsidRDefault="00AE543A" w:rsidP="00AE543A">
            <w:pPr>
              <w:ind w:right="-30"/>
              <w:jc w:val="center"/>
              <w:rPr>
                <w:lang w:val="ru-RU"/>
              </w:rPr>
            </w:pPr>
            <w:r>
              <w:rPr>
                <w:lang w:val="sr-Cyrl-CS"/>
              </w:rPr>
              <w:t>4252</w:t>
            </w:r>
            <w:r w:rsidRPr="00666BB2">
              <w:rPr>
                <w:lang w:val="ru-RU"/>
              </w:rPr>
              <w:t>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C94377" w14:textId="77777777" w:rsidR="00AE543A" w:rsidRDefault="00AE543A" w:rsidP="00AE543A">
            <w:pPr>
              <w:rPr>
                <w:lang w:val="ru-RU"/>
              </w:rPr>
            </w:pPr>
            <w:r>
              <w:rPr>
                <w:lang w:val="sr-Cyrl-CS"/>
              </w:rPr>
              <w:t xml:space="preserve">Текуће поправке и одржавање опреме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32E1A14" w14:textId="7B88B004" w:rsidR="00AE543A" w:rsidRPr="00666BB2" w:rsidRDefault="00AE543A" w:rsidP="00D41683">
            <w:pPr>
              <w:jc w:val="right"/>
              <w:rPr>
                <w:lang w:val="ru-RU"/>
              </w:rPr>
            </w:pPr>
            <w:r>
              <w:rPr>
                <w:rFonts w:eastAsia="Calibri"/>
                <w:szCs w:val="22"/>
                <w:lang w:val="ru-RU" w:eastAsia="en-US" w:bidi="ar-SA"/>
              </w:rPr>
              <w:t xml:space="preserve">       </w:t>
            </w:r>
            <w:r w:rsidR="00DC44D5">
              <w:rPr>
                <w:rFonts w:eastAsia="Calibri"/>
                <w:szCs w:val="22"/>
                <w:lang w:val="sr-Latn-RS" w:eastAsia="en-US" w:bidi="ar-SA"/>
              </w:rPr>
              <w:t>1</w:t>
            </w:r>
            <w:r w:rsidR="002D5533">
              <w:rPr>
                <w:rFonts w:eastAsia="Calibri"/>
                <w:szCs w:val="22"/>
                <w:lang w:val="ru-RU" w:eastAsia="en-US" w:bidi="ar-SA"/>
              </w:rPr>
              <w:t>0</w:t>
            </w:r>
            <w:r>
              <w:rPr>
                <w:rFonts w:eastAsia="Calibri"/>
                <w:szCs w:val="22"/>
                <w:lang w:val="ru-RU" w:eastAsia="en-US" w:bidi="ar-SA"/>
              </w:rPr>
              <w:t>0.000</w:t>
            </w:r>
            <w:r w:rsidRPr="00666BB2">
              <w:rPr>
                <w:rFonts w:eastAsia="Calibri"/>
                <w:szCs w:val="22"/>
                <w:lang w:val="ru-RU"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AB2FAF" w14:textId="727249BD" w:rsidR="00AE543A" w:rsidRPr="00666BB2" w:rsidRDefault="00AE543A" w:rsidP="00D41683">
            <w:pPr>
              <w:jc w:val="right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4510BD1" w14:textId="2B81EA31" w:rsidR="00AE543A" w:rsidRPr="00666BB2" w:rsidRDefault="00AE543A" w:rsidP="00D41683">
            <w:pPr>
              <w:snapToGrid w:val="0"/>
              <w:jc w:val="right"/>
              <w:rPr>
                <w:lang w:val="ru-RU"/>
              </w:rPr>
            </w:pPr>
            <w:r w:rsidRPr="00666BB2">
              <w:rPr>
                <w:lang w:val="ru-RU"/>
              </w:rPr>
              <w:t xml:space="preserve">      </w:t>
            </w:r>
            <w:r w:rsidR="00DC44D5">
              <w:rPr>
                <w:lang w:val="sr-Latn-RS"/>
              </w:rPr>
              <w:t>1</w:t>
            </w:r>
            <w:r w:rsidR="002D5533">
              <w:rPr>
                <w:lang w:val="ru-RU"/>
              </w:rPr>
              <w:t>0</w:t>
            </w:r>
            <w:r w:rsidRPr="00666BB2">
              <w:rPr>
                <w:lang w:val="ru-RU"/>
              </w:rPr>
              <w:t>0.000</w:t>
            </w:r>
            <w:r w:rsidRPr="00666BB2">
              <w:rPr>
                <w:rFonts w:eastAsia="Calibri"/>
                <w:szCs w:val="22"/>
                <w:lang w:val="ru-RU"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43F2718" w14:textId="456473FD" w:rsidR="00AE543A" w:rsidRPr="002D5533" w:rsidRDefault="002D5533" w:rsidP="002D5533">
            <w:pPr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91.356</w:t>
            </w:r>
            <w:r w:rsidR="00347212">
              <w:t>,</w:t>
            </w:r>
            <w:r>
              <w:rPr>
                <w:lang w:val="sr-Cyrl-RS"/>
              </w:rPr>
              <w:t>99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5CB9937" w14:textId="77777777" w:rsidR="00AE543A" w:rsidRPr="00101BE6" w:rsidRDefault="00AE543A" w:rsidP="00D41683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C19020" w14:textId="3490C8E1" w:rsidR="00AE543A" w:rsidRPr="002D5533" w:rsidRDefault="00BB7861" w:rsidP="0034721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   </w:t>
            </w:r>
            <w:r w:rsidR="002D5533">
              <w:rPr>
                <w:lang w:val="sr-Cyrl-RS"/>
              </w:rPr>
              <w:t>91.356,99</w:t>
            </w:r>
          </w:p>
        </w:tc>
      </w:tr>
      <w:tr w:rsidR="00AE543A" w14:paraId="511119C5" w14:textId="77777777" w:rsidTr="00347212">
        <w:trPr>
          <w:gridAfter w:val="3"/>
          <w:wAfter w:w="5103" w:type="dxa"/>
          <w:trHeight w:val="7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7D1DBA1" w14:textId="77777777" w:rsidR="00AE543A" w:rsidRDefault="00AE543A" w:rsidP="00AE543A">
            <w:r>
              <w:rPr>
                <w:rFonts w:eastAsia="Times New Roman" w:cs="Times New Roman"/>
                <w:lang w:val="sr-Cyrl-CS"/>
              </w:rPr>
              <w:t xml:space="preserve"> </w:t>
            </w:r>
            <w:r>
              <w:rPr>
                <w:lang w:val="sr-Cyrl-CS"/>
              </w:rPr>
              <w:t>426000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8E3AE0B" w14:textId="77777777" w:rsidR="00AE543A" w:rsidRDefault="00AE543A" w:rsidP="00AE543A">
            <w:pPr>
              <w:ind w:left="612" w:right="-30"/>
            </w:pPr>
            <w:r>
              <w:rPr>
                <w:rFonts w:eastAsia="Times New Roman" w:cs="Times New Roman"/>
                <w:lang w:val="sr-Cyrl-CS"/>
              </w:rPr>
              <w:t xml:space="preserve">         </w:t>
            </w:r>
            <w:r>
              <w:rPr>
                <w:lang w:val="sr-Cyrl-CS"/>
              </w:rPr>
              <w:t>МАТЕРИЈАЛ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198ADE4" w14:textId="37721DE0" w:rsidR="00AE543A" w:rsidRDefault="00AE543A" w:rsidP="00D41683">
            <w:pPr>
              <w:jc w:val="right"/>
            </w:pPr>
            <w:r>
              <w:rPr>
                <w:rFonts w:eastAsia="Times New Roman" w:cs="Times New Roman"/>
              </w:rPr>
              <w:t xml:space="preserve"> </w:t>
            </w:r>
            <w:r w:rsidR="00841039">
              <w:rPr>
                <w:rFonts w:eastAsia="Times New Roman" w:cs="Times New Roman"/>
                <w:lang w:val="sr-Cyrl-RS"/>
              </w:rPr>
              <w:t>24</w:t>
            </w:r>
            <w:r w:rsidR="00347212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953F220" w14:textId="6F10DE98" w:rsidR="00AE543A" w:rsidRDefault="00AE543A" w:rsidP="00D41683">
            <w:pPr>
              <w:jc w:val="right"/>
            </w:pPr>
            <w: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47C777C" w14:textId="2B31150B" w:rsidR="00AE543A" w:rsidRDefault="00841039" w:rsidP="00347212">
            <w:pPr>
              <w:snapToGrid w:val="0"/>
              <w:jc w:val="center"/>
            </w:pPr>
            <w:r>
              <w:rPr>
                <w:lang w:val="sr-Cyrl-RS"/>
              </w:rPr>
              <w:t>24</w:t>
            </w:r>
            <w:r w:rsidR="00347212">
              <w:t>0</w:t>
            </w:r>
            <w:r w:rsidR="00D05D4E">
              <w:t>.000,00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600C34A" w14:textId="731CBEFB" w:rsidR="00AE543A" w:rsidRPr="00841039" w:rsidRDefault="00555A03" w:rsidP="00347212">
            <w:pPr>
              <w:snapToGrid w:val="0"/>
              <w:rPr>
                <w:lang w:val="sr-Cyrl-RS"/>
              </w:rPr>
            </w:pPr>
            <w:r>
              <w:rPr>
                <w:lang w:val="sr-Latn-RS"/>
              </w:rPr>
              <w:t xml:space="preserve">      </w:t>
            </w:r>
            <w:r w:rsidR="00841039">
              <w:rPr>
                <w:lang w:val="sr-Cyrl-RS"/>
              </w:rPr>
              <w:t>45.557,98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650AF4C" w14:textId="61D4E248" w:rsidR="00AE543A" w:rsidRDefault="00AE543A" w:rsidP="00D41683">
            <w:pPr>
              <w:snapToGrid w:val="0"/>
              <w:ind w:firstLineChars="200" w:firstLine="480"/>
              <w:jc w:val="righ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61C00A" w14:textId="5C2B7F7D" w:rsidR="00AE543A" w:rsidRPr="00841039" w:rsidRDefault="00841039" w:rsidP="00841039">
            <w:pPr>
              <w:snapToGrid w:val="0"/>
              <w:rPr>
                <w:lang w:val="sr-Cyrl-RS"/>
              </w:rPr>
            </w:pPr>
            <w:r>
              <w:rPr>
                <w:lang w:val="sr-Cyrl-RS"/>
              </w:rPr>
              <w:t>45.557,98</w:t>
            </w:r>
          </w:p>
        </w:tc>
      </w:tr>
      <w:tr w:rsidR="00AE543A" w14:paraId="5BE03F65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6881D" w14:textId="77777777" w:rsidR="00AE543A" w:rsidRDefault="00AE543A" w:rsidP="00AE543A">
            <w:pPr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708971" w14:textId="77777777" w:rsidR="00AE543A" w:rsidRDefault="00AE543A" w:rsidP="00AE543A">
            <w:pPr>
              <w:ind w:right="-30"/>
              <w:jc w:val="center"/>
            </w:pPr>
            <w:r>
              <w:rPr>
                <w:lang w:val="sr-Cyrl-CS"/>
              </w:rPr>
              <w:t>4261</w:t>
            </w:r>
            <w:r>
              <w:t>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5583C5" w14:textId="77777777" w:rsidR="00AE543A" w:rsidRDefault="00AE543A" w:rsidP="00AE543A">
            <w:r>
              <w:t>Административни</w:t>
            </w:r>
            <w:r>
              <w:rPr>
                <w:lang w:val="sr-Cyrl-CS"/>
              </w:rPr>
              <w:t xml:space="preserve"> материјал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AD26F6" w14:textId="62B3A218" w:rsidR="00AE543A" w:rsidRDefault="00AE543A" w:rsidP="00D41683">
            <w:pPr>
              <w:jc w:val="right"/>
            </w:pPr>
            <w:r>
              <w:rPr>
                <w:rFonts w:eastAsia="Times New Roman" w:cs="Times New Roman"/>
              </w:rPr>
              <w:t xml:space="preserve">       </w:t>
            </w:r>
            <w:r w:rsidR="002D5533">
              <w:rPr>
                <w:rFonts w:eastAsia="Times New Roman" w:cs="Times New Roman"/>
                <w:lang w:val="sr-Cyrl-RS"/>
              </w:rPr>
              <w:t>10</w:t>
            </w:r>
            <w:r>
              <w:rPr>
                <w:rFonts w:eastAsia="Times New Roman" w:cs="Times New Roman"/>
              </w:rP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BC71BA" w14:textId="51938E0C" w:rsidR="00AE543A" w:rsidRDefault="00AE543A" w:rsidP="00D41683">
            <w:pPr>
              <w:jc w:val="right"/>
            </w:pPr>
            <w:r>
              <w:t xml:space="preserve">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F63B58E" w14:textId="6B694B43" w:rsidR="00AE543A" w:rsidRDefault="00AE543A" w:rsidP="00D41683">
            <w:pPr>
              <w:snapToGrid w:val="0"/>
              <w:jc w:val="right"/>
            </w:pPr>
            <w:r>
              <w:t xml:space="preserve">    </w:t>
            </w:r>
            <w:r w:rsidR="002D5533">
              <w:rPr>
                <w:lang w:val="sr-Cyrl-RS"/>
              </w:rPr>
              <w:t>10</w:t>
            </w:r>
            <w: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F38B8E9" w14:textId="6DFB2D70" w:rsidR="00AE543A" w:rsidRDefault="002D5533" w:rsidP="002D5533">
            <w:pPr>
              <w:snapToGrid w:val="0"/>
              <w:jc w:val="center"/>
            </w:pPr>
            <w:r>
              <w:rPr>
                <w:lang w:val="sr-Cyrl-RS"/>
              </w:rPr>
              <w:t>26.983,00</w:t>
            </w:r>
            <w:r w:rsidR="00AE543A">
              <w:t xml:space="preserve">    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E1AC8EB" w14:textId="2F456BC9" w:rsidR="00AE543A" w:rsidRDefault="00AE543A" w:rsidP="00D41683">
            <w:pPr>
              <w:snapToGrid w:val="0"/>
              <w:ind w:firstLineChars="200" w:firstLine="480"/>
              <w:jc w:val="right"/>
            </w:pPr>
            <w: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9AA608" w14:textId="563551A3" w:rsidR="00AE543A" w:rsidRDefault="002D5533" w:rsidP="00D41683">
            <w:pPr>
              <w:snapToGrid w:val="0"/>
              <w:jc w:val="right"/>
            </w:pPr>
            <w:r>
              <w:rPr>
                <w:lang w:val="sr-Cyrl-RS"/>
              </w:rPr>
              <w:t>26.983,00</w:t>
            </w:r>
            <w:r w:rsidR="00666BB2">
              <w:t xml:space="preserve">      </w:t>
            </w:r>
          </w:p>
        </w:tc>
      </w:tr>
      <w:tr w:rsidR="00AE543A" w14:paraId="18CA6ED3" w14:textId="77777777" w:rsidTr="00347212">
        <w:trPr>
          <w:gridAfter w:val="3"/>
          <w:wAfter w:w="5103" w:type="dxa"/>
          <w:trHeight w:val="59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CF243" w14:textId="77777777" w:rsidR="00AE543A" w:rsidRDefault="00AE543A" w:rsidP="00AE543A">
            <w:pPr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16D5BF" w14:textId="77777777" w:rsidR="00AE543A" w:rsidRDefault="00AE543A" w:rsidP="00AE543A">
            <w:pPr>
              <w:ind w:right="-30"/>
              <w:jc w:val="center"/>
            </w:pPr>
            <w:r>
              <w:t>426700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12DF51" w14:textId="77777777" w:rsidR="00AE543A" w:rsidRDefault="00AE543A" w:rsidP="00AE543A">
            <w:pPr>
              <w:rPr>
                <w:lang w:val="ru-RU"/>
              </w:rPr>
            </w:pPr>
            <w:r>
              <w:t>Заштитни медицински материјал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30E2BF3" w14:textId="0923357C" w:rsidR="00AE543A" w:rsidRDefault="00AE543A" w:rsidP="00666BB2">
            <w:pPr>
              <w:tabs>
                <w:tab w:val="left" w:pos="1228"/>
              </w:tabs>
              <w:jc w:val="right"/>
            </w:pP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eastAsia="Times New Roman" w:cs="Times New Roman"/>
                <w:lang w:val="ru-RU"/>
              </w:rPr>
              <w:t xml:space="preserve">  </w:t>
            </w:r>
            <w:r w:rsidR="00347212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B8D721" w14:textId="77777777" w:rsidR="00AE543A" w:rsidRDefault="00AE543A" w:rsidP="00D41683">
            <w:pPr>
              <w:tabs>
                <w:tab w:val="left" w:pos="1228"/>
              </w:tabs>
              <w:jc w:val="right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21DC43" w14:textId="4F559277" w:rsidR="00AE543A" w:rsidRDefault="00AE543A" w:rsidP="00666BB2">
            <w:pPr>
              <w:tabs>
                <w:tab w:val="left" w:pos="1228"/>
              </w:tabs>
              <w:snapToGrid w:val="0"/>
              <w:jc w:val="right"/>
            </w:pPr>
            <w:r>
              <w:t xml:space="preserve">      </w:t>
            </w:r>
            <w:r w:rsidR="00347212">
              <w:t>2</w:t>
            </w:r>
            <w: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D0BD6EC" w14:textId="50E7BD32" w:rsidR="00AE543A" w:rsidRDefault="001B11A2" w:rsidP="00D41683">
            <w:pPr>
              <w:tabs>
                <w:tab w:val="left" w:pos="1228"/>
              </w:tabs>
              <w:snapToGrid w:val="0"/>
              <w:jc w:val="right"/>
            </w:pPr>
            <w:r>
              <w:t>0,00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40FABD" w14:textId="77777777" w:rsidR="00AE543A" w:rsidRDefault="00AE543A" w:rsidP="00D41683">
            <w:pPr>
              <w:tabs>
                <w:tab w:val="left" w:pos="1228"/>
              </w:tabs>
              <w:snapToGrid w:val="0"/>
              <w:jc w:val="righ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E03127" w14:textId="2C024643" w:rsidR="00AE543A" w:rsidRDefault="001B11A2" w:rsidP="00D41683">
            <w:pPr>
              <w:tabs>
                <w:tab w:val="left" w:pos="1228"/>
              </w:tabs>
              <w:snapToGrid w:val="0"/>
              <w:jc w:val="right"/>
            </w:pPr>
            <w:r>
              <w:t>0,00</w:t>
            </w:r>
          </w:p>
        </w:tc>
      </w:tr>
      <w:tr w:rsidR="00AE543A" w14:paraId="021D2F56" w14:textId="77777777" w:rsidTr="00347212">
        <w:trPr>
          <w:gridAfter w:val="3"/>
          <w:wAfter w:w="5103" w:type="dxa"/>
          <w:trHeight w:val="6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A5D56" w14:textId="77777777" w:rsidR="00AE543A" w:rsidRDefault="00AE543A" w:rsidP="00AE543A">
            <w:pPr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AB6710" w14:textId="77777777" w:rsidR="00AE543A" w:rsidRDefault="00AE543A" w:rsidP="00AE543A">
            <w:pPr>
              <w:ind w:right="-30"/>
            </w:pPr>
            <w:r>
              <w:rPr>
                <w:lang w:val="sr-Cyrl-CS"/>
              </w:rPr>
              <w:t>426</w:t>
            </w:r>
            <w:r>
              <w:t>819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9D9AD8" w14:textId="77777777" w:rsidR="00AE543A" w:rsidRDefault="00AE543A" w:rsidP="00AE543A">
            <w:pPr>
              <w:rPr>
                <w:lang w:val="ru-RU"/>
              </w:rPr>
            </w:pPr>
            <w:r w:rsidRPr="00B75E6B">
              <w:rPr>
                <w:lang w:val="ru-RU"/>
              </w:rPr>
              <w:t>Остали м</w:t>
            </w:r>
            <w:r>
              <w:rPr>
                <w:lang w:val="ru-RU"/>
              </w:rPr>
              <w:t>атеријал за одржавање хигијене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4A15A0" w14:textId="7DA1D9AD" w:rsidR="00AE543A" w:rsidRDefault="00AE543A" w:rsidP="00D41683">
            <w:pPr>
              <w:jc w:val="right"/>
            </w:pPr>
            <w:r>
              <w:rPr>
                <w:rFonts w:eastAsia="Times New Roman" w:cs="Times New Roman"/>
                <w:lang w:val="ru-RU"/>
              </w:rPr>
              <w:t xml:space="preserve">      </w:t>
            </w:r>
            <w:r w:rsidR="002D5533">
              <w:rPr>
                <w:rFonts w:eastAsia="Times New Roman" w:cs="Times New Roman"/>
                <w:lang w:val="sr-Cyrl-RS"/>
              </w:rPr>
              <w:t>4</w:t>
            </w:r>
            <w:r>
              <w:rPr>
                <w:rFonts w:eastAsia="Times New Roman" w:cs="Times New Roman"/>
              </w:rP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52C8E11" w14:textId="77777777" w:rsidR="00AE543A" w:rsidRDefault="00AE543A" w:rsidP="00D41683">
            <w:pPr>
              <w:jc w:val="right"/>
            </w:pPr>
            <w: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952EE14" w14:textId="44A9C0ED" w:rsidR="00AE543A" w:rsidRDefault="00AE543A" w:rsidP="00D41683">
            <w:pPr>
              <w:snapToGrid w:val="0"/>
              <w:jc w:val="right"/>
            </w:pPr>
            <w:r>
              <w:t xml:space="preserve">      </w:t>
            </w:r>
            <w:r w:rsidR="002D5533">
              <w:rPr>
                <w:lang w:val="sr-Cyrl-RS"/>
              </w:rPr>
              <w:t>4</w:t>
            </w:r>
            <w:r>
              <w:t>0.000</w:t>
            </w:r>
            <w:r>
              <w:rPr>
                <w:rFonts w:eastAsia="Calibri"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844F2E" w14:textId="6DC533A5" w:rsidR="00AE543A" w:rsidRPr="002D5533" w:rsidRDefault="002D5533" w:rsidP="002D5533">
            <w:pPr>
              <w:snapToGrid w:val="0"/>
              <w:rPr>
                <w:lang w:val="sr-Cyrl-RS"/>
              </w:rPr>
            </w:pPr>
            <w:r>
              <w:rPr>
                <w:lang w:val="sr-Cyrl-RS"/>
              </w:rPr>
              <w:t>18.574,98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7DE705A" w14:textId="77777777" w:rsidR="00AE543A" w:rsidRDefault="00AE543A" w:rsidP="00D41683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8901F6" w14:textId="7817B5B2" w:rsidR="00AE543A" w:rsidRPr="002D5533" w:rsidRDefault="002D5533" w:rsidP="002D5533">
            <w:pPr>
              <w:rPr>
                <w:lang w:val="sr-Cyrl-RS"/>
              </w:rPr>
            </w:pPr>
            <w:r>
              <w:rPr>
                <w:lang w:val="sr-Cyrl-RS"/>
              </w:rPr>
              <w:t>18.574,98</w:t>
            </w:r>
          </w:p>
        </w:tc>
      </w:tr>
      <w:tr w:rsidR="00666BB2" w14:paraId="5CAEFD5B" w14:textId="77777777" w:rsidTr="00347212">
        <w:trPr>
          <w:gridAfter w:val="3"/>
          <w:wAfter w:w="5103" w:type="dxa"/>
          <w:trHeight w:val="6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2E9D5" w14:textId="77777777" w:rsidR="00666BB2" w:rsidRDefault="00666BB2" w:rsidP="00AE543A">
            <w:pPr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811540A" w14:textId="403A6F30" w:rsidR="00666BB2" w:rsidRPr="00666BB2" w:rsidRDefault="00666BB2" w:rsidP="00AE543A">
            <w:pPr>
              <w:ind w:right="-30"/>
            </w:pPr>
            <w:r>
              <w:t>426900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D1DE4C" w14:textId="4F9EA6E7" w:rsidR="00666BB2" w:rsidRPr="00666BB2" w:rsidRDefault="00666BB2" w:rsidP="00AE543A">
            <w:pPr>
              <w:rPr>
                <w:lang w:val="sr-Cyrl-RS"/>
              </w:rPr>
            </w:pPr>
            <w:r>
              <w:rPr>
                <w:lang w:val="sr-Cyrl-RS"/>
              </w:rPr>
              <w:t>Материјали за посебне намене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D49DB34" w14:textId="3354E446" w:rsidR="00666BB2" w:rsidRDefault="002D5533" w:rsidP="00D41683">
            <w:pPr>
              <w:jc w:val="right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sr-Cyrl-RS"/>
              </w:rPr>
              <w:t>8</w:t>
            </w:r>
            <w:r w:rsidR="00666BB2">
              <w:rPr>
                <w:rFonts w:eastAsia="Times New Roman" w:cs="Times New Roman"/>
                <w:lang w:val="ru-RU"/>
              </w:rPr>
              <w:t>0.000,00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56B52AE" w14:textId="77777777" w:rsidR="00666BB2" w:rsidRDefault="00666BB2" w:rsidP="00D41683">
            <w:pPr>
              <w:jc w:val="right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14F8931" w14:textId="7F122C43" w:rsidR="00666BB2" w:rsidRPr="00666BB2" w:rsidRDefault="002D5533" w:rsidP="00D41683">
            <w:pPr>
              <w:snapToGrid w:val="0"/>
              <w:jc w:val="right"/>
              <w:rPr>
                <w:lang w:val="sr-Cyrl-RS"/>
              </w:rPr>
            </w:pPr>
            <w:r>
              <w:rPr>
                <w:rFonts w:eastAsia="Times New Roman" w:cs="Times New Roman"/>
                <w:lang w:val="sr-Cyrl-RS"/>
              </w:rPr>
              <w:t>8</w:t>
            </w:r>
            <w:r w:rsidR="00AF3DD1">
              <w:rPr>
                <w:rFonts w:eastAsia="Times New Roman" w:cs="Times New Roman"/>
                <w:lang w:val="ru-RU"/>
              </w:rPr>
              <w:t>0.000,00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34F0E8A" w14:textId="336FAB7B" w:rsidR="00666BB2" w:rsidRPr="002D5533" w:rsidRDefault="002D5533" w:rsidP="002D5533">
            <w:pPr>
              <w:snapToGrid w:val="0"/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AEDB9FF" w14:textId="77777777" w:rsidR="00666BB2" w:rsidRDefault="00666BB2" w:rsidP="00D41683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053AD6" w14:textId="574E8356" w:rsidR="00666BB2" w:rsidRPr="002D5533" w:rsidRDefault="00555A03" w:rsidP="00347212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 xml:space="preserve">        </w:t>
            </w:r>
            <w:r w:rsidR="002D5533">
              <w:rPr>
                <w:lang w:val="sr-Cyrl-RS"/>
              </w:rPr>
              <w:t>0,00</w:t>
            </w:r>
          </w:p>
        </w:tc>
      </w:tr>
      <w:tr w:rsidR="00A43989" w:rsidRPr="00A43989" w14:paraId="67749A53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0FA165D" w14:textId="7F514D39" w:rsidR="00A43989" w:rsidRPr="00A43989" w:rsidRDefault="00A43989" w:rsidP="00AE54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482000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538CB99" w14:textId="53EA8793" w:rsidR="00A43989" w:rsidRDefault="00A43989" w:rsidP="00A439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ПОРЕЗИ, ОБАВЕЗЕ, ТАКСЕ И КАЗНЕ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EE76FF2" w14:textId="2C107798" w:rsidR="00A43989" w:rsidRDefault="0032737F" w:rsidP="00D416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43989">
              <w:rPr>
                <w:lang w:val="ru-RU"/>
              </w:rPr>
              <w:t>.000,00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FBE55B4" w14:textId="77777777" w:rsidR="00A43989" w:rsidRPr="00A43989" w:rsidRDefault="00A43989" w:rsidP="00D41683">
            <w:pPr>
              <w:jc w:val="right"/>
              <w:rPr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EABC79" w14:textId="6C68AD38" w:rsidR="00A43989" w:rsidRPr="00A43989" w:rsidRDefault="0032737F" w:rsidP="00D41683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43989">
              <w:rPr>
                <w:lang w:val="ru-RU"/>
              </w:rPr>
              <w:t>.000,00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F4D3EE0" w14:textId="01EE8AF9" w:rsidR="00A43989" w:rsidRPr="00347212" w:rsidRDefault="0032737F" w:rsidP="00D41683">
            <w:pPr>
              <w:snapToGrid w:val="0"/>
              <w:ind w:firstLineChars="200" w:firstLine="480"/>
              <w:jc w:val="right"/>
              <w:rPr>
                <w:lang w:val="sr-Latn-RS"/>
              </w:rPr>
            </w:pPr>
            <w:r>
              <w:rPr>
                <w:lang w:val="ru-RU"/>
              </w:rPr>
              <w:t>3.016</w:t>
            </w:r>
            <w:r w:rsidR="00347212">
              <w:rPr>
                <w:lang w:val="sr-Latn-RS"/>
              </w:rPr>
              <w:t>,00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1721E2C" w14:textId="77777777" w:rsidR="00A43989" w:rsidRPr="00A43989" w:rsidRDefault="00A43989" w:rsidP="00D41683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FC4F22" w14:textId="47AA7D95" w:rsidR="00A43989" w:rsidRPr="00A43989" w:rsidRDefault="0032737F" w:rsidP="00D41683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3.016</w:t>
            </w:r>
            <w:r w:rsidR="00A43989">
              <w:rPr>
                <w:lang w:val="ru-RU"/>
              </w:rPr>
              <w:t>,00</w:t>
            </w:r>
          </w:p>
        </w:tc>
      </w:tr>
      <w:tr w:rsidR="00A43989" w:rsidRPr="00A43989" w14:paraId="6584BF36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29FBA" w14:textId="77777777" w:rsidR="00A43989" w:rsidRDefault="00A43989" w:rsidP="00AE543A">
            <w:pPr>
              <w:jc w:val="center"/>
              <w:rPr>
                <w:lang w:val="sr-Cyrl-RS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EC5A3" w14:textId="7520DA73" w:rsidR="00A43989" w:rsidRDefault="00A43989" w:rsidP="00A439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482200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A147" w14:textId="08695EA0" w:rsidR="00A43989" w:rsidRDefault="00A43989" w:rsidP="00A43989">
            <w:pPr>
              <w:rPr>
                <w:lang w:val="ru-RU"/>
              </w:rPr>
            </w:pPr>
            <w:r>
              <w:rPr>
                <w:lang w:val="ru-RU"/>
              </w:rPr>
              <w:t>Обавезне таксе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5DA43" w14:textId="121BE86B" w:rsidR="00A43989" w:rsidRDefault="002D5533" w:rsidP="00D416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43989">
              <w:rPr>
                <w:lang w:val="ru-RU"/>
              </w:rPr>
              <w:t>.000,00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32264" w14:textId="77777777" w:rsidR="00A43989" w:rsidRPr="00A43989" w:rsidRDefault="00A43989" w:rsidP="00D41683">
            <w:pPr>
              <w:jc w:val="right"/>
              <w:rPr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B3F4D" w14:textId="3A868862" w:rsidR="00A43989" w:rsidRPr="00A43989" w:rsidRDefault="002D5533" w:rsidP="00D41683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43989">
              <w:rPr>
                <w:lang w:val="ru-RU"/>
              </w:rPr>
              <w:t>.000,00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8592B" w14:textId="4813A686" w:rsidR="00A43989" w:rsidRPr="00A43989" w:rsidRDefault="002D5533" w:rsidP="00D41683">
            <w:pPr>
              <w:snapToGrid w:val="0"/>
              <w:ind w:firstLineChars="200" w:firstLine="480"/>
              <w:jc w:val="right"/>
              <w:rPr>
                <w:lang w:val="ru-RU"/>
              </w:rPr>
            </w:pPr>
            <w:r>
              <w:rPr>
                <w:lang w:val="ru-RU"/>
              </w:rPr>
              <w:t>3.016</w:t>
            </w:r>
            <w:r w:rsidR="00A43989">
              <w:rPr>
                <w:lang w:val="ru-RU"/>
              </w:rPr>
              <w:t>,00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1AB8D" w14:textId="77777777" w:rsidR="00A43989" w:rsidRPr="00A43989" w:rsidRDefault="00A43989" w:rsidP="00D41683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F0D7A" w14:textId="1A852B2A" w:rsidR="00A43989" w:rsidRPr="00A43989" w:rsidRDefault="002D5533" w:rsidP="002D553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3.016</w:t>
            </w:r>
            <w:r w:rsidR="00A43989">
              <w:rPr>
                <w:lang w:val="ru-RU"/>
              </w:rPr>
              <w:t>,00</w:t>
            </w:r>
          </w:p>
        </w:tc>
      </w:tr>
      <w:tr w:rsidR="00AE543A" w14:paraId="3BC8ED00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8E08BAA" w14:textId="77777777" w:rsidR="00AE543A" w:rsidRDefault="00AE543A" w:rsidP="00AE543A">
            <w:pPr>
              <w:jc w:val="center"/>
            </w:pPr>
            <w:r>
              <w:t>483000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95AF990" w14:textId="77777777" w:rsidR="00AE543A" w:rsidRDefault="00AE543A" w:rsidP="00AE5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НОВЧАНЕ КАНЕ И ПЕНАЛИ ПО РЕШЕЊУ СУДОВА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224C602" w14:textId="72A0AA99" w:rsidR="00AE543A" w:rsidRDefault="00AE543A" w:rsidP="00D41683">
            <w:pPr>
              <w:jc w:val="right"/>
            </w:pPr>
            <w:r>
              <w:rPr>
                <w:lang w:val="ru-RU"/>
              </w:rPr>
              <w:t xml:space="preserve">      </w:t>
            </w:r>
            <w:r w:rsidR="00D41683" w:rsidRPr="00FC1BC4">
              <w:rPr>
                <w:lang w:val="ru-RU"/>
              </w:rPr>
              <w:t xml:space="preserve">    </w:t>
            </w:r>
            <w:r w:rsidR="0032737F">
              <w:rPr>
                <w:lang w:val="ru-RU"/>
              </w:rPr>
              <w:t>1</w:t>
            </w:r>
            <w:r w:rsidR="00D41683">
              <w:t>50.000</w:t>
            </w:r>
            <w:r w:rsidR="00D41683">
              <w:rPr>
                <w:lang w:val="sr-Cyrl-RS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7CCF325" w14:textId="77777777" w:rsidR="00AE543A" w:rsidRDefault="00AE543A" w:rsidP="00D41683">
            <w:pPr>
              <w:jc w:val="right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C98CA07" w14:textId="18BD97E3" w:rsidR="00AE543A" w:rsidRPr="00D41683" w:rsidRDefault="00AE543A" w:rsidP="00D41683">
            <w:pPr>
              <w:snapToGrid w:val="0"/>
              <w:jc w:val="right"/>
              <w:rPr>
                <w:lang w:val="sr-Cyrl-RS"/>
              </w:rPr>
            </w:pPr>
            <w:r>
              <w:t xml:space="preserve">    </w:t>
            </w:r>
            <w:r w:rsidR="0032737F">
              <w:rPr>
                <w:lang w:val="sr-Cyrl-RS"/>
              </w:rPr>
              <w:t>1</w:t>
            </w:r>
            <w:r w:rsidR="002E7A78">
              <w:t>5</w:t>
            </w:r>
            <w:r>
              <w:t>0.000</w:t>
            </w:r>
            <w:r w:rsidR="00D41683">
              <w:rPr>
                <w:lang w:val="sr-Cyrl-RS"/>
              </w:rPr>
              <w:t>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C8B5B7D" w14:textId="387A2932" w:rsidR="00AE543A" w:rsidRPr="009F679C" w:rsidRDefault="009F679C" w:rsidP="00D41683">
            <w:pPr>
              <w:snapToGrid w:val="0"/>
              <w:ind w:firstLineChars="200" w:firstLine="480"/>
              <w:jc w:val="right"/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941A872" w14:textId="77777777" w:rsidR="00AE543A" w:rsidRDefault="00AE543A" w:rsidP="00D41683">
            <w:pPr>
              <w:snapToGrid w:val="0"/>
              <w:jc w:val="righ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E7F5AD" w14:textId="39D2BD0E" w:rsidR="00AE543A" w:rsidRDefault="004A2C4A" w:rsidP="00D41683">
            <w:pPr>
              <w:snapToGrid w:val="0"/>
              <w:jc w:val="right"/>
            </w:pPr>
            <w:r>
              <w:t>0,00</w:t>
            </w:r>
            <w:r w:rsidR="00AE543A">
              <w:t xml:space="preserve">        </w:t>
            </w:r>
          </w:p>
        </w:tc>
      </w:tr>
      <w:tr w:rsidR="00AE543A" w14:paraId="496AF2A7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38FC48" w14:textId="77777777" w:rsidR="00AE543A" w:rsidRDefault="00AE543A" w:rsidP="00AE543A">
            <w:pPr>
              <w:snapToGrid w:val="0"/>
              <w:jc w:val="center"/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33237B" w14:textId="77777777" w:rsidR="00AE543A" w:rsidRDefault="00AE543A" w:rsidP="00AE543A">
            <w:pPr>
              <w:jc w:val="center"/>
            </w:pPr>
            <w:r>
              <w:t>483100</w:t>
            </w:r>
          </w:p>
        </w:tc>
        <w:tc>
          <w:tcPr>
            <w:tcW w:w="3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E510E9" w14:textId="77777777" w:rsidR="00AE543A" w:rsidRDefault="00AE543A" w:rsidP="00AE543A">
            <w:pPr>
              <w:rPr>
                <w:lang w:val="ru-RU"/>
              </w:rPr>
            </w:pPr>
            <w:r>
              <w:rPr>
                <w:lang w:val="ru-RU"/>
              </w:rPr>
              <w:t>Новчане казне и пенали по решењу судова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C66B6C" w14:textId="01D5A2D5" w:rsidR="00AE543A" w:rsidRDefault="00D41683" w:rsidP="00D41683">
            <w:pPr>
              <w:jc w:val="right"/>
            </w:pPr>
            <w:r w:rsidRPr="00FC1BC4">
              <w:rPr>
                <w:lang w:val="ru-RU"/>
              </w:rPr>
              <w:t xml:space="preserve">    </w:t>
            </w:r>
            <w:r w:rsidR="002D5533">
              <w:rPr>
                <w:lang w:val="ru-RU"/>
              </w:rPr>
              <w:t>1</w:t>
            </w:r>
            <w:r>
              <w:t>50.000</w:t>
            </w:r>
            <w:r>
              <w:rPr>
                <w:lang w:val="sr-Cyrl-RS"/>
              </w:rPr>
              <w:t>,00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13F196" w14:textId="77777777" w:rsidR="00AE543A" w:rsidRDefault="00AE543A" w:rsidP="00D41683">
            <w:pPr>
              <w:jc w:val="right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28024D" w14:textId="7BD47E2C" w:rsidR="00AE543A" w:rsidRPr="00D41683" w:rsidRDefault="00AE543A" w:rsidP="00D41683">
            <w:pPr>
              <w:snapToGrid w:val="0"/>
              <w:jc w:val="right"/>
              <w:rPr>
                <w:lang w:val="sr-Cyrl-RS"/>
              </w:rPr>
            </w:pPr>
            <w:r>
              <w:t xml:space="preserve">      </w:t>
            </w:r>
            <w:r w:rsidR="002D5533">
              <w:rPr>
                <w:lang w:val="sr-Cyrl-RS"/>
              </w:rPr>
              <w:t>1</w:t>
            </w:r>
            <w:r w:rsidR="002E7A78">
              <w:t>5</w:t>
            </w:r>
            <w:r>
              <w:t>0.000</w:t>
            </w:r>
            <w:r w:rsidR="00D41683">
              <w:rPr>
                <w:lang w:val="sr-Cyrl-RS"/>
              </w:rPr>
              <w:t>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ED12B9" w14:textId="057D71A7" w:rsidR="00AE543A" w:rsidRDefault="00347212" w:rsidP="00D41683">
            <w:pPr>
              <w:snapToGrid w:val="0"/>
              <w:jc w:val="right"/>
            </w:pPr>
            <w:r>
              <w:t>0,00</w:t>
            </w:r>
            <w:r w:rsidR="00AE543A">
              <w:t xml:space="preserve">     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F41960" w14:textId="77777777" w:rsidR="00AE543A" w:rsidRDefault="00AE543A" w:rsidP="00D41683">
            <w:pPr>
              <w:snapToGrid w:val="0"/>
              <w:jc w:val="right"/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E4D5F" w14:textId="1D8979B8" w:rsidR="00AE543A" w:rsidRDefault="004A2C4A" w:rsidP="00D41683">
            <w:pPr>
              <w:snapToGrid w:val="0"/>
              <w:jc w:val="right"/>
            </w:pPr>
            <w:r>
              <w:t>0,00</w:t>
            </w:r>
            <w:r w:rsidR="00AE543A">
              <w:t xml:space="preserve">     </w:t>
            </w:r>
          </w:p>
        </w:tc>
      </w:tr>
      <w:tr w:rsidR="00AE543A" w14:paraId="05962D53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6EBD2E7" w14:textId="77777777" w:rsidR="00AE543A" w:rsidRDefault="00AE543A" w:rsidP="00AE543A">
            <w:pPr>
              <w:jc w:val="center"/>
            </w:pPr>
            <w:r>
              <w:rPr>
                <w:lang w:val="sr-Cyrl-CS"/>
              </w:rPr>
              <w:t>512000</w:t>
            </w:r>
          </w:p>
        </w:tc>
        <w:tc>
          <w:tcPr>
            <w:tcW w:w="3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006A06A" w14:textId="77777777" w:rsidR="00AE543A" w:rsidRDefault="00AE543A" w:rsidP="00AE543A">
            <w:pPr>
              <w:ind w:left="612"/>
            </w:pPr>
            <w:r>
              <w:rPr>
                <w:lang w:val="sr-Cyrl-CS"/>
              </w:rPr>
              <w:t>МАШИНЕ И ОПРЕМА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944DAB2" w14:textId="648EAEA9" w:rsidR="00AE543A" w:rsidRDefault="00AE543A" w:rsidP="00D41683">
            <w:pPr>
              <w:tabs>
                <w:tab w:val="left" w:pos="463"/>
              </w:tabs>
              <w:jc w:val="right"/>
            </w:pPr>
            <w:r>
              <w:t xml:space="preserve">       </w:t>
            </w:r>
            <w:r w:rsidR="00D41683">
              <w:t xml:space="preserve">    </w:t>
            </w:r>
            <w:r w:rsidR="000A11D4">
              <w:t>1</w:t>
            </w:r>
            <w:r w:rsidR="0032737F">
              <w:rPr>
                <w:lang w:val="sr-Cyrl-RS"/>
              </w:rPr>
              <w:t>0</w:t>
            </w:r>
            <w:r w:rsidR="00D41683">
              <w:t>0.000</w:t>
            </w:r>
            <w:r w:rsidR="00D41683">
              <w:rPr>
                <w:lang w:val="sr-Cyrl-RS"/>
              </w:rPr>
              <w:t>,00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186D6D9" w14:textId="4CA04F12" w:rsidR="00AE543A" w:rsidRDefault="0032737F" w:rsidP="00D41683">
            <w:pPr>
              <w:tabs>
                <w:tab w:val="left" w:pos="1228"/>
              </w:tabs>
              <w:jc w:val="right"/>
            </w:pPr>
            <w:r>
              <w:rPr>
                <w:lang w:val="sr-Cyrl-RS"/>
              </w:rPr>
              <w:t>40</w:t>
            </w:r>
            <w:r w:rsidR="000A11D4">
              <w:t>0.000,00</w:t>
            </w:r>
            <w:r w:rsidR="00AE543A">
              <w:t xml:space="preserve">   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CED2A28" w14:textId="361302E2" w:rsidR="00AE543A" w:rsidRDefault="00AE543A" w:rsidP="00D41683">
            <w:pPr>
              <w:tabs>
                <w:tab w:val="left" w:pos="1228"/>
              </w:tabs>
              <w:snapToGrid w:val="0"/>
              <w:jc w:val="right"/>
            </w:pPr>
            <w:r>
              <w:t xml:space="preserve">    </w:t>
            </w:r>
            <w:r w:rsidR="00D41683">
              <w:t xml:space="preserve">    </w:t>
            </w:r>
            <w:r w:rsidR="0032737F">
              <w:rPr>
                <w:lang w:val="sr-Cyrl-RS"/>
              </w:rPr>
              <w:t>5</w:t>
            </w:r>
            <w:r w:rsidR="000A11D4">
              <w:t>0</w:t>
            </w:r>
            <w:r w:rsidR="00D41683">
              <w:t>0.000</w:t>
            </w:r>
            <w:r w:rsidR="00D41683">
              <w:rPr>
                <w:lang w:val="sr-Cyrl-RS"/>
              </w:rPr>
              <w:t>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1772CE0" w14:textId="06689382" w:rsidR="00AE543A" w:rsidRDefault="004E30CE" w:rsidP="00D41683">
            <w:pPr>
              <w:tabs>
                <w:tab w:val="left" w:pos="1228"/>
              </w:tabs>
              <w:snapToGrid w:val="0"/>
              <w:jc w:val="right"/>
            </w:pPr>
            <w:r>
              <w:rPr>
                <w:lang w:val="sr-Latn-RS"/>
              </w:rPr>
              <w:t>0,00</w:t>
            </w:r>
            <w:r w:rsidR="00AF3DD1">
              <w:t xml:space="preserve">             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4018064" w14:textId="40BFE658" w:rsidR="00AE543A" w:rsidRPr="0032737F" w:rsidRDefault="00AE543A" w:rsidP="0032737F">
            <w:pPr>
              <w:tabs>
                <w:tab w:val="left" w:pos="1228"/>
              </w:tabs>
              <w:snapToGrid w:val="0"/>
              <w:rPr>
                <w:lang w:val="sr-Cyrl-RS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A74F33" w14:textId="1932B872" w:rsidR="00AE543A" w:rsidRDefault="00AF3DD1" w:rsidP="0032737F">
            <w:pPr>
              <w:tabs>
                <w:tab w:val="left" w:pos="1228"/>
              </w:tabs>
              <w:snapToGrid w:val="0"/>
            </w:pPr>
            <w:r>
              <w:t xml:space="preserve">             </w:t>
            </w:r>
          </w:p>
        </w:tc>
      </w:tr>
      <w:tr w:rsidR="00AE543A" w14:paraId="4024AAFC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57BCD" w14:textId="77777777" w:rsidR="00AE543A" w:rsidRDefault="00AE543A" w:rsidP="00AE543A">
            <w:pPr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B5F96" w14:textId="77777777" w:rsidR="00AE543A" w:rsidRDefault="00AE543A" w:rsidP="00AE543A">
            <w:pPr>
              <w:jc w:val="center"/>
            </w:pPr>
            <w:r>
              <w:rPr>
                <w:lang w:val="sr-Cyrl-CS"/>
              </w:rPr>
              <w:t>512</w:t>
            </w:r>
            <w:r>
              <w:t>200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EB790" w14:textId="77777777" w:rsidR="00AE543A" w:rsidRDefault="00AE543A" w:rsidP="00AE543A">
            <w:r>
              <w:t>Административна опрема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4E062" w14:textId="74CD950F" w:rsidR="00AE543A" w:rsidRDefault="00AE543A" w:rsidP="00D41683">
            <w:pPr>
              <w:tabs>
                <w:tab w:val="left" w:pos="1228"/>
              </w:tabs>
              <w:jc w:val="right"/>
            </w:pPr>
            <w:r>
              <w:t xml:space="preserve">       </w:t>
            </w:r>
            <w:r w:rsidR="00D41683">
              <w:t xml:space="preserve">    </w:t>
            </w:r>
            <w:r w:rsidR="00347212">
              <w:t>1</w:t>
            </w:r>
            <w:r w:rsidR="002D5533">
              <w:rPr>
                <w:lang w:val="sr-Cyrl-RS"/>
              </w:rPr>
              <w:t>0</w:t>
            </w:r>
            <w:r w:rsidR="00D41683">
              <w:t>0.000</w:t>
            </w:r>
            <w:r w:rsidR="00D41683">
              <w:rPr>
                <w:lang w:val="sr-Cyrl-RS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0FDF8" w14:textId="06AE67F6" w:rsidR="00AE543A" w:rsidRDefault="002D5533" w:rsidP="00D41683">
            <w:pPr>
              <w:tabs>
                <w:tab w:val="left" w:pos="1228"/>
              </w:tabs>
              <w:jc w:val="right"/>
            </w:pPr>
            <w:r>
              <w:rPr>
                <w:lang w:val="sr-Cyrl-RS"/>
              </w:rPr>
              <w:t>40</w:t>
            </w:r>
            <w:r w:rsidR="0093431E">
              <w:t>0.000,00</w:t>
            </w:r>
            <w:r w:rsidR="00AE543A">
              <w:t xml:space="preserve">   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C0249" w14:textId="31578157" w:rsidR="00AE543A" w:rsidRDefault="002D5533" w:rsidP="00D41683">
            <w:pPr>
              <w:tabs>
                <w:tab w:val="left" w:pos="1228"/>
              </w:tabs>
              <w:jc w:val="right"/>
            </w:pPr>
            <w:r>
              <w:rPr>
                <w:lang w:val="sr-Cyrl-RS"/>
              </w:rPr>
              <w:t>5</w:t>
            </w:r>
            <w:r w:rsidR="004A2C4A">
              <w:t>00.000,00</w:t>
            </w:r>
            <w:r w:rsidR="00AE543A">
              <w:t xml:space="preserve">    </w:t>
            </w:r>
            <w:r w:rsidR="00D41683">
              <w:t xml:space="preserve"> 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99A4" w14:textId="38BFA4EE" w:rsidR="00AE543A" w:rsidRDefault="004E30CE" w:rsidP="00AF3DD1">
            <w:pPr>
              <w:tabs>
                <w:tab w:val="left" w:pos="1228"/>
              </w:tabs>
              <w:jc w:val="right"/>
            </w:pPr>
            <w:r>
              <w:rPr>
                <w:lang w:val="sr-Latn-RS"/>
              </w:rPr>
              <w:t>0,00</w:t>
            </w:r>
            <w:r w:rsidR="00AE543A">
              <w:t xml:space="preserve">           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2EA5D" w14:textId="315EA5FD" w:rsidR="00AE543A" w:rsidRDefault="002D5533" w:rsidP="002D5533">
            <w:pPr>
              <w:tabs>
                <w:tab w:val="left" w:pos="1228"/>
              </w:tabs>
            </w:pPr>
            <w:r>
              <w:rPr>
                <w:lang w:val="sr-Cyrl-RS"/>
              </w:rPr>
              <w:t>0</w:t>
            </w:r>
            <w:r w:rsidR="0093431E">
              <w:t>,00</w:t>
            </w:r>
            <w:r w:rsidR="00AE543A">
              <w:t xml:space="preserve">     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DE0F" w14:textId="63122938" w:rsidR="00AE543A" w:rsidRDefault="00555A03" w:rsidP="0093431E">
            <w:pPr>
              <w:tabs>
                <w:tab w:val="left" w:pos="1228"/>
              </w:tabs>
              <w:jc w:val="center"/>
            </w:pPr>
            <w:r>
              <w:rPr>
                <w:lang w:val="sr-Latn-RS"/>
              </w:rPr>
              <w:t xml:space="preserve">      </w:t>
            </w:r>
            <w:r w:rsidR="0093431E">
              <w:rPr>
                <w:lang w:val="sr-Latn-RS"/>
              </w:rPr>
              <w:t>0,00</w:t>
            </w:r>
            <w:r w:rsidR="00AF3DD1">
              <w:t xml:space="preserve">             </w:t>
            </w:r>
          </w:p>
        </w:tc>
      </w:tr>
      <w:tr w:rsidR="00596BCE" w14:paraId="43A6C451" w14:textId="01C1EE47" w:rsidTr="00347212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7F24B59" w14:textId="77777777" w:rsidR="00596BCE" w:rsidRDefault="00596BCE" w:rsidP="00596BCE">
            <w:pPr>
              <w:snapToGrid w:val="0"/>
              <w:jc w:val="center"/>
            </w:pPr>
            <w:r>
              <w:t>515000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5415A6A" w14:textId="77777777" w:rsidR="00596BCE" w:rsidRDefault="00596BCE" w:rsidP="00596BCE">
            <w:pPr>
              <w:jc w:val="center"/>
            </w:pPr>
            <w:r>
              <w:t>НЕМАТЕРИЈАЛНА ИМОВИНА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1736807B" w14:textId="6310BADF" w:rsidR="00596BCE" w:rsidRPr="00D41683" w:rsidRDefault="00596BCE" w:rsidP="00D41683">
            <w:pPr>
              <w:jc w:val="right"/>
              <w:rPr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eastAsia="en-US" w:bidi="ar-SA"/>
              </w:rPr>
              <w:t xml:space="preserve">       </w:t>
            </w:r>
            <w:r w:rsidR="0032737F">
              <w:rPr>
                <w:rFonts w:eastAsia="Times New Roman"/>
                <w:sz w:val="22"/>
                <w:szCs w:val="22"/>
                <w:lang w:val="sr-Cyrl-RS" w:eastAsia="en-US" w:bidi="ar-SA"/>
              </w:rPr>
              <w:t>1</w:t>
            </w:r>
            <w:r>
              <w:rPr>
                <w:rFonts w:eastAsia="Times New Roman"/>
                <w:sz w:val="22"/>
                <w:szCs w:val="22"/>
                <w:lang w:eastAsia="en-US" w:bidi="ar-SA"/>
              </w:rPr>
              <w:t>00.000</w:t>
            </w:r>
            <w:r w:rsidR="00D41683">
              <w:rPr>
                <w:rFonts w:eastAsia="Times New Roman"/>
                <w:sz w:val="22"/>
                <w:szCs w:val="22"/>
                <w:lang w:val="sr-Cyrl-RS" w:eastAsia="en-US" w:bidi="ar-SA"/>
              </w:rPr>
              <w:t>,00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0EBBEB6" w14:textId="431A7D40" w:rsidR="00596BCE" w:rsidRDefault="0093431E" w:rsidP="00D41683">
            <w:pPr>
              <w:jc w:val="right"/>
            </w:pPr>
            <w:r>
              <w:t>1</w:t>
            </w:r>
            <w:r w:rsidR="0032737F">
              <w:rPr>
                <w:lang w:val="sr-Cyrl-RS"/>
              </w:rPr>
              <w:t>7</w:t>
            </w:r>
            <w:r>
              <w:t>0.000,00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EFFFF4C" w14:textId="5129CE66" w:rsidR="00596BCE" w:rsidRPr="004F6C84" w:rsidRDefault="0032737F" w:rsidP="00D41683">
            <w:pPr>
              <w:snapToGrid w:val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  <w:r w:rsidR="004F6C84">
              <w:rPr>
                <w:lang w:val="sr-Cyrl-RS"/>
              </w:rPr>
              <w:t>0.000,00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0DF1BC69" w14:textId="0E5C9F83" w:rsidR="00596BCE" w:rsidRPr="0032737F" w:rsidRDefault="00555A03" w:rsidP="0093431E">
            <w:pPr>
              <w:snapToGrid w:val="0"/>
              <w:jc w:val="center"/>
              <w:rPr>
                <w:lang w:val="sr-Cyrl-RS"/>
              </w:rPr>
            </w:pPr>
            <w:r>
              <w:t xml:space="preserve">         </w:t>
            </w:r>
            <w:r w:rsidR="0032737F">
              <w:rPr>
                <w:lang w:val="sr-Cyrl-RS"/>
              </w:rPr>
              <w:t>90.115.91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0DD5CBA9" w14:textId="26B85AF6" w:rsidR="00596BCE" w:rsidRDefault="0093431E" w:rsidP="00D41683">
            <w:pPr>
              <w:snapToGrid w:val="0"/>
              <w:jc w:val="right"/>
            </w:pPr>
            <w:r>
              <w:t>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DF2B8C2" w14:textId="39A95611" w:rsidR="00596BCE" w:rsidRPr="0032737F" w:rsidRDefault="00555A03" w:rsidP="0093431E">
            <w:pPr>
              <w:snapToGrid w:val="0"/>
              <w:jc w:val="center"/>
              <w:rPr>
                <w:lang w:val="sr-Cyrl-RS"/>
              </w:rPr>
            </w:pPr>
            <w:r>
              <w:t xml:space="preserve">    </w:t>
            </w:r>
            <w:r w:rsidR="0032737F">
              <w:rPr>
                <w:lang w:val="sr-Cyrl-RS"/>
              </w:rPr>
              <w:t>90.115,91</w:t>
            </w:r>
          </w:p>
        </w:tc>
        <w:tc>
          <w:tcPr>
            <w:tcW w:w="1701" w:type="dxa"/>
            <w:vAlign w:val="center"/>
          </w:tcPr>
          <w:p w14:paraId="07DEC242" w14:textId="77777777" w:rsidR="00596BCE" w:rsidRDefault="00596BCE" w:rsidP="00596BCE">
            <w:pPr>
              <w:suppressAutoHyphens w:val="0"/>
            </w:pPr>
          </w:p>
        </w:tc>
        <w:tc>
          <w:tcPr>
            <w:tcW w:w="1701" w:type="dxa"/>
            <w:vAlign w:val="center"/>
          </w:tcPr>
          <w:p w14:paraId="07CF14C1" w14:textId="77777777" w:rsidR="00596BCE" w:rsidRDefault="00596BCE" w:rsidP="00596BCE">
            <w:pPr>
              <w:suppressAutoHyphens w:val="0"/>
            </w:pPr>
          </w:p>
        </w:tc>
        <w:tc>
          <w:tcPr>
            <w:tcW w:w="1701" w:type="dxa"/>
            <w:vAlign w:val="center"/>
          </w:tcPr>
          <w:p w14:paraId="2E5BF21E" w14:textId="77777777" w:rsidR="00596BCE" w:rsidRDefault="00596BCE" w:rsidP="00596BCE">
            <w:pPr>
              <w:suppressAutoHyphens w:val="0"/>
            </w:pPr>
          </w:p>
        </w:tc>
      </w:tr>
      <w:tr w:rsidR="00596BCE" w14:paraId="2A8A5FFC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62918" w14:textId="77777777" w:rsidR="00596BCE" w:rsidRDefault="00596BCE" w:rsidP="00596BCE">
            <w:pPr>
              <w:snapToGrid w:val="0"/>
              <w:jc w:val="center"/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37D79" w14:textId="77777777" w:rsidR="00596BCE" w:rsidRDefault="00596BCE" w:rsidP="00596BCE">
            <w:pPr>
              <w:jc w:val="center"/>
            </w:pPr>
            <w:r>
              <w:t>515121</w:t>
            </w:r>
          </w:p>
        </w:tc>
        <w:tc>
          <w:tcPr>
            <w:tcW w:w="3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15943" w14:textId="77777777" w:rsidR="00596BCE" w:rsidRDefault="00596BCE" w:rsidP="00596BCE">
            <w:r>
              <w:t>Књиге у библиотеци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A0BB3" w14:textId="63863CB9" w:rsidR="00596BCE" w:rsidRDefault="00596BCE" w:rsidP="00D41683">
            <w:pPr>
              <w:jc w:val="right"/>
            </w:pPr>
            <w:r>
              <w:t xml:space="preserve">      </w:t>
            </w:r>
            <w:r w:rsidR="004C198C">
              <w:rPr>
                <w:lang w:val="sr-Cyrl-RS"/>
              </w:rPr>
              <w:t>1</w:t>
            </w:r>
            <w:r>
              <w:t>00.000</w:t>
            </w:r>
            <w:r w:rsidR="00D41683">
              <w:rPr>
                <w:lang w:val="sr-Cyrl-RS"/>
              </w:rPr>
              <w:t>,00</w:t>
            </w:r>
            <w:r>
              <w:t xml:space="preserve">   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F99E2" w14:textId="0DFF8284" w:rsidR="00596BCE" w:rsidRDefault="00596BCE" w:rsidP="00D41683">
            <w:pPr>
              <w:jc w:val="right"/>
            </w:pPr>
            <w:r>
              <w:t xml:space="preserve"> </w:t>
            </w:r>
            <w:r w:rsidR="0093431E">
              <w:t>1</w:t>
            </w:r>
            <w:r w:rsidR="004C198C">
              <w:rPr>
                <w:lang w:val="sr-Cyrl-RS"/>
              </w:rPr>
              <w:t>7</w:t>
            </w:r>
            <w:r w:rsidR="0093431E">
              <w:t>0.000,00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F545C" w14:textId="6C75C2AD" w:rsidR="00596BCE" w:rsidRDefault="0032737F" w:rsidP="00D41683">
            <w:pPr>
              <w:snapToGrid w:val="0"/>
              <w:jc w:val="right"/>
            </w:pPr>
            <w:r>
              <w:rPr>
                <w:lang w:val="sr-Cyrl-RS"/>
              </w:rPr>
              <w:t>2</w:t>
            </w:r>
            <w:r w:rsidR="004C198C">
              <w:rPr>
                <w:lang w:val="sr-Cyrl-RS"/>
              </w:rPr>
              <w:t>7</w:t>
            </w:r>
            <w:r w:rsidR="00596BCE">
              <w:t>0.000</w:t>
            </w:r>
            <w:r w:rsidR="00D41683">
              <w:rPr>
                <w:lang w:val="sr-Cyrl-RS"/>
              </w:rPr>
              <w:t>,00</w:t>
            </w:r>
            <w:r w:rsidR="00596BCE">
              <w:t xml:space="preserve">   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41E6C" w14:textId="72C069FE" w:rsidR="00596BCE" w:rsidRPr="004C198C" w:rsidRDefault="00596BCE" w:rsidP="00AF3DD1">
            <w:pPr>
              <w:snapToGrid w:val="0"/>
              <w:jc w:val="right"/>
              <w:rPr>
                <w:lang w:val="sr-Cyrl-RS"/>
              </w:rPr>
            </w:pPr>
            <w:r>
              <w:t xml:space="preserve"> </w:t>
            </w:r>
            <w:r w:rsidR="004C198C">
              <w:rPr>
                <w:lang w:val="sr-Cyrl-RS"/>
              </w:rPr>
              <w:t>90.115,91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FD647" w14:textId="790DDEFA" w:rsidR="00596BCE" w:rsidRDefault="0093431E" w:rsidP="00D41683">
            <w:pPr>
              <w:snapToGrid w:val="0"/>
              <w:jc w:val="right"/>
            </w:pPr>
            <w:r>
              <w:t>0,00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0861" w14:textId="072D1E2F" w:rsidR="00596BCE" w:rsidRPr="0032737F" w:rsidRDefault="00555A03" w:rsidP="0093431E">
            <w:pPr>
              <w:jc w:val="center"/>
              <w:rPr>
                <w:lang w:val="sr-Cyrl-RS"/>
              </w:rPr>
            </w:pPr>
            <w:r>
              <w:t xml:space="preserve">     </w:t>
            </w:r>
            <w:r w:rsidR="0032737F">
              <w:rPr>
                <w:lang w:val="sr-Cyrl-RS"/>
              </w:rPr>
              <w:t>90.115,91</w:t>
            </w:r>
          </w:p>
        </w:tc>
      </w:tr>
      <w:tr w:rsidR="00596BCE" w14:paraId="44CA733A" w14:textId="77777777" w:rsidTr="00347212">
        <w:trPr>
          <w:gridAfter w:val="3"/>
          <w:wAfter w:w="5103" w:type="dxa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16D23BA2" w14:textId="77777777" w:rsidR="00596BCE" w:rsidRDefault="00596BCE" w:rsidP="00596BCE">
            <w:pPr>
              <w:snapToGrid w:val="0"/>
              <w:jc w:val="center"/>
            </w:pPr>
          </w:p>
        </w:tc>
        <w:tc>
          <w:tcPr>
            <w:tcW w:w="3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4AA3EBD3" w14:textId="77777777" w:rsidR="00D41683" w:rsidRDefault="00596BCE" w:rsidP="00596BCE">
            <w:pPr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  <w:lang w:val="sr-Cyrl-CS"/>
              </w:rPr>
              <w:t xml:space="preserve">                    </w:t>
            </w:r>
          </w:p>
          <w:p w14:paraId="1A46777E" w14:textId="0D9AEC53" w:rsidR="00596BCE" w:rsidRDefault="00596BCE" w:rsidP="00D41683">
            <w:pPr>
              <w:jc w:val="center"/>
            </w:pPr>
            <w:r>
              <w:rPr>
                <w:rFonts w:eastAsia="Times New Roman" w:cs="Times New Roman"/>
                <w:b/>
              </w:rPr>
              <w:t>СВЕГА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1C62D4BF" w14:textId="5C2F84F5" w:rsidR="00596BCE" w:rsidRDefault="004C198C" w:rsidP="00AF3DD1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2</w:t>
            </w:r>
            <w:r w:rsidR="0032737F">
              <w:rPr>
                <w:b/>
                <w:lang w:val="sr-Cyrl-RS"/>
              </w:rPr>
              <w:t>0</w:t>
            </w:r>
            <w:r w:rsidR="00333BBF">
              <w:rPr>
                <w:b/>
              </w:rPr>
              <w:t>.</w:t>
            </w:r>
            <w:r w:rsidR="0032737F">
              <w:rPr>
                <w:b/>
                <w:lang w:val="sr-Cyrl-RS"/>
              </w:rPr>
              <w:t>7</w:t>
            </w:r>
            <w:r>
              <w:rPr>
                <w:b/>
                <w:lang w:val="sr-Cyrl-RS"/>
              </w:rPr>
              <w:t>45</w:t>
            </w:r>
            <w:r w:rsidR="00596BCE">
              <w:rPr>
                <w:b/>
              </w:rPr>
              <w:t>.000</w:t>
            </w:r>
            <w:r w:rsidR="00596BCE">
              <w:rPr>
                <w:rFonts w:eastAsia="Calibri"/>
                <w:b/>
                <w:szCs w:val="22"/>
                <w:lang w:eastAsia="en-US" w:bidi="ar-SA"/>
              </w:rPr>
              <w:t>,00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1688712A" w14:textId="3DE846EF" w:rsidR="00596BCE" w:rsidRDefault="00333BBF" w:rsidP="00333BBF">
            <w:pPr>
              <w:rPr>
                <w:b/>
              </w:rPr>
            </w:pPr>
            <w:r>
              <w:rPr>
                <w:b/>
                <w:bCs/>
                <w:lang w:val="sr-Latn-RS"/>
              </w:rPr>
              <w:t>1.</w:t>
            </w:r>
            <w:r w:rsidR="0032737F">
              <w:rPr>
                <w:b/>
                <w:bCs/>
                <w:lang w:val="sr-Cyrl-RS"/>
              </w:rPr>
              <w:t>10</w:t>
            </w:r>
            <w:r>
              <w:rPr>
                <w:b/>
                <w:bCs/>
                <w:lang w:val="sr-Latn-RS"/>
              </w:rPr>
              <w:t>0</w:t>
            </w:r>
            <w:r w:rsidR="00596BCE">
              <w:rPr>
                <w:b/>
                <w:bCs/>
              </w:rPr>
              <w:t>.000</w:t>
            </w:r>
            <w:r w:rsidR="00596BCE">
              <w:rPr>
                <w:rFonts w:eastAsia="Calibri"/>
                <w:b/>
                <w:szCs w:val="22"/>
                <w:lang w:eastAsia="en-US" w:bidi="ar-SA"/>
              </w:rPr>
              <w:t>,00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0B6A2091" w14:textId="41C5C010" w:rsidR="00596BCE" w:rsidRDefault="0032737F" w:rsidP="00596BCE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="00333BBF">
              <w:rPr>
                <w:b/>
                <w:lang w:val="sr-Latn-RS"/>
              </w:rPr>
              <w:t>.</w:t>
            </w:r>
            <w:r>
              <w:rPr>
                <w:b/>
                <w:lang w:val="sr-Cyrl-RS"/>
              </w:rPr>
              <w:t>845</w:t>
            </w:r>
            <w:r w:rsidR="00AF3DD1">
              <w:rPr>
                <w:b/>
              </w:rPr>
              <w:t>.000</w:t>
            </w:r>
            <w:r w:rsidR="00AF3DD1">
              <w:rPr>
                <w:rFonts w:eastAsia="Calibri"/>
                <w:b/>
                <w:szCs w:val="22"/>
                <w:lang w:eastAsia="en-US" w:bidi="ar-SA"/>
              </w:rPr>
              <w:t>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0FDFB71" w14:textId="77777777" w:rsidR="00D41683" w:rsidRDefault="00D41683" w:rsidP="00596BCE">
            <w:pPr>
              <w:snapToGrid w:val="0"/>
              <w:jc w:val="right"/>
              <w:rPr>
                <w:b/>
                <w:lang w:val="sr-Cyrl-RS"/>
              </w:rPr>
            </w:pPr>
          </w:p>
          <w:p w14:paraId="3CCC5C3E" w14:textId="24633422" w:rsidR="00596BCE" w:rsidRPr="00C33589" w:rsidRDefault="00596BCE" w:rsidP="00596BCE">
            <w:pPr>
              <w:snapToGrid w:val="0"/>
              <w:jc w:val="right"/>
              <w:rPr>
                <w:b/>
                <w:lang w:val="sr-Cyrl-RS"/>
              </w:rPr>
            </w:pPr>
            <w:r>
              <w:rPr>
                <w:b/>
              </w:rPr>
              <w:t>1</w:t>
            </w:r>
            <w:r w:rsidR="00C33589">
              <w:rPr>
                <w:b/>
                <w:lang w:val="sr-Cyrl-RS"/>
              </w:rPr>
              <w:t>5</w:t>
            </w:r>
            <w:r w:rsidR="0053656B">
              <w:rPr>
                <w:b/>
                <w:lang w:val="sr-Latn-RS"/>
              </w:rPr>
              <w:t>.</w:t>
            </w:r>
            <w:r w:rsidR="00BF68DA">
              <w:rPr>
                <w:b/>
                <w:lang w:val="sr-Latn-RS"/>
              </w:rPr>
              <w:t>9</w:t>
            </w:r>
            <w:r w:rsidR="00C33589">
              <w:rPr>
                <w:b/>
                <w:lang w:val="sr-Cyrl-RS"/>
              </w:rPr>
              <w:t>72</w:t>
            </w:r>
            <w:r w:rsidR="008845FD">
              <w:rPr>
                <w:b/>
                <w:lang w:val="sr-Latn-RS"/>
              </w:rPr>
              <w:t>.</w:t>
            </w:r>
            <w:r w:rsidR="00C33589">
              <w:rPr>
                <w:b/>
                <w:lang w:val="sr-Cyrl-RS"/>
              </w:rPr>
              <w:t>216</w:t>
            </w:r>
            <w:r w:rsidR="008845FD">
              <w:rPr>
                <w:b/>
                <w:lang w:val="sr-Latn-RS"/>
              </w:rPr>
              <w:t>,</w:t>
            </w:r>
            <w:r w:rsidR="00C33589">
              <w:rPr>
                <w:b/>
                <w:lang w:val="sr-Cyrl-RS"/>
              </w:rPr>
              <w:t>4</w:t>
            </w:r>
            <w:r w:rsidR="009F79EE">
              <w:rPr>
                <w:b/>
                <w:lang w:val="sr-Cyrl-RS"/>
              </w:rPr>
              <w:t>7</w:t>
            </w:r>
          </w:p>
          <w:p w14:paraId="01701905" w14:textId="4B6A019A" w:rsidR="004F6C84" w:rsidRPr="004F6C84" w:rsidRDefault="004F6C84" w:rsidP="00596BCE">
            <w:pPr>
              <w:snapToGrid w:val="0"/>
              <w:jc w:val="right"/>
              <w:rPr>
                <w:b/>
                <w:lang w:val="sr-Cyrl-RS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447C8D16" w14:textId="464194A4" w:rsidR="00596BCE" w:rsidRPr="00C33589" w:rsidRDefault="00C33589" w:rsidP="00AF3DD1">
            <w:pPr>
              <w:snapToGrid w:val="0"/>
              <w:jc w:val="right"/>
              <w:rPr>
                <w:b/>
                <w:lang w:val="sr-Cyrl-RS"/>
              </w:rPr>
            </w:pPr>
            <w:r>
              <w:rPr>
                <w:b/>
                <w:bCs/>
                <w:lang w:val="sr-Cyrl-RS"/>
              </w:rPr>
              <w:t>150.000,00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93D6EA4" w14:textId="4FE0B8BF" w:rsidR="00596BCE" w:rsidRPr="00C33589" w:rsidRDefault="00596BCE" w:rsidP="00AF3DD1">
            <w:pPr>
              <w:jc w:val="right"/>
              <w:rPr>
                <w:b/>
                <w:lang w:val="sr-Cyrl-RS"/>
              </w:rPr>
            </w:pPr>
            <w:r>
              <w:rPr>
                <w:b/>
                <w:color w:val="000000"/>
              </w:rPr>
              <w:t>1</w:t>
            </w:r>
            <w:r w:rsidR="00C33589">
              <w:rPr>
                <w:b/>
                <w:color w:val="000000"/>
                <w:lang w:val="sr-Cyrl-RS"/>
              </w:rPr>
              <w:t>6</w:t>
            </w:r>
            <w:r w:rsidR="008845FD">
              <w:rPr>
                <w:b/>
                <w:color w:val="000000"/>
                <w:lang w:val="sr-Latn-RS"/>
              </w:rPr>
              <w:t>.</w:t>
            </w:r>
            <w:r w:rsidR="00C33589">
              <w:rPr>
                <w:b/>
                <w:color w:val="000000"/>
                <w:lang w:val="sr-Cyrl-RS"/>
              </w:rPr>
              <w:t>122</w:t>
            </w:r>
            <w:r w:rsidR="008845FD">
              <w:rPr>
                <w:b/>
                <w:color w:val="000000"/>
                <w:lang w:val="sr-Latn-RS"/>
              </w:rPr>
              <w:t>.</w:t>
            </w:r>
            <w:r w:rsidR="00C33589">
              <w:rPr>
                <w:b/>
                <w:color w:val="000000"/>
                <w:lang w:val="sr-Cyrl-RS"/>
              </w:rPr>
              <w:t>216</w:t>
            </w:r>
            <w:r w:rsidR="008845FD">
              <w:rPr>
                <w:b/>
                <w:color w:val="000000"/>
                <w:lang w:val="sr-Latn-RS"/>
              </w:rPr>
              <w:t>,</w:t>
            </w:r>
            <w:r w:rsidR="00C33589">
              <w:rPr>
                <w:b/>
                <w:color w:val="000000"/>
                <w:lang w:val="sr-Cyrl-RS"/>
              </w:rPr>
              <w:t>47</w:t>
            </w:r>
          </w:p>
        </w:tc>
      </w:tr>
    </w:tbl>
    <w:p w14:paraId="6C06A18E" w14:textId="51AF9606" w:rsidR="003768D9" w:rsidRDefault="003768D9" w:rsidP="00887706">
      <w:pPr>
        <w:rPr>
          <w:lang w:val="sr-Cyrl-CS"/>
        </w:rPr>
      </w:pPr>
    </w:p>
    <w:p w14:paraId="5570B341" w14:textId="77777777" w:rsidR="003768D9" w:rsidRDefault="003768D9">
      <w:pPr>
        <w:jc w:val="center"/>
        <w:rPr>
          <w:lang w:val="sr-Cyrl-CS"/>
        </w:rPr>
      </w:pPr>
    </w:p>
    <w:p w14:paraId="5F99A964" w14:textId="77777777" w:rsidR="003768D9" w:rsidRDefault="003768D9">
      <w:pPr>
        <w:jc w:val="center"/>
        <w:rPr>
          <w:lang w:val="sr-Cyrl-CS"/>
        </w:rPr>
      </w:pPr>
    </w:p>
    <w:p w14:paraId="250446EF" w14:textId="77777777" w:rsidR="003768D9" w:rsidRDefault="003768D9">
      <w:pPr>
        <w:jc w:val="center"/>
        <w:rPr>
          <w:lang w:val="sr-Cyrl-CS"/>
        </w:rPr>
      </w:pPr>
    </w:p>
    <w:tbl>
      <w:tblPr>
        <w:tblW w:w="0" w:type="auto"/>
        <w:tblInd w:w="2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6"/>
      </w:tblGrid>
      <w:tr w:rsidR="003768D9" w14:paraId="2319B179" w14:textId="77777777">
        <w:tc>
          <w:tcPr>
            <w:tcW w:w="13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3021FDFD" w14:textId="16F8C350" w:rsidR="003768D9" w:rsidRDefault="005B412C" w:rsidP="00AF3DD1">
            <w:pPr>
              <w:pStyle w:val="a2"/>
              <w:jc w:val="center"/>
            </w:pPr>
            <w:r>
              <w:t>УКУПНО ПРИХОДА У 202</w:t>
            </w:r>
            <w:r w:rsidR="009870FB">
              <w:rPr>
                <w:lang w:val="sr-Cyrl-RS"/>
              </w:rPr>
              <w:t>4</w:t>
            </w:r>
            <w:r>
              <w:t>.</w:t>
            </w:r>
          </w:p>
        </w:tc>
      </w:tr>
      <w:tr w:rsidR="003768D9" w14:paraId="201AFEBD" w14:textId="77777777">
        <w:tc>
          <w:tcPr>
            <w:tcW w:w="13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BA2B47" w14:textId="46A75EE2" w:rsidR="003768D9" w:rsidRPr="00AB3DE1" w:rsidRDefault="005B412C">
            <w:pPr>
              <w:snapToGrid w:val="0"/>
              <w:jc w:val="center"/>
              <w:rPr>
                <w:b/>
                <w:bCs/>
                <w:lang w:val="sr-Cyrl-RS"/>
              </w:rPr>
            </w:pPr>
            <w:r>
              <w:rPr>
                <w:rFonts w:eastAsia="Times New Roman" w:cs="Times New Roman"/>
                <w:b/>
              </w:rPr>
              <w:t xml:space="preserve"> </w:t>
            </w:r>
            <w:r w:rsidR="005061B3">
              <w:rPr>
                <w:b/>
                <w:color w:val="000000"/>
              </w:rPr>
              <w:t>1</w:t>
            </w:r>
            <w:r w:rsidR="00AB3DE1">
              <w:rPr>
                <w:b/>
                <w:color w:val="000000"/>
                <w:lang w:val="sr-Cyrl-RS"/>
              </w:rPr>
              <w:t>6.122.216,47</w:t>
            </w:r>
          </w:p>
        </w:tc>
      </w:tr>
      <w:tr w:rsidR="003768D9" w14:paraId="366097B2" w14:textId="77777777">
        <w:tc>
          <w:tcPr>
            <w:tcW w:w="13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46AB5820" w14:textId="4ACF52D3" w:rsidR="003768D9" w:rsidRDefault="005B412C" w:rsidP="00AF3DD1">
            <w:pPr>
              <w:pStyle w:val="a2"/>
              <w:jc w:val="center"/>
            </w:pPr>
            <w:r>
              <w:t>УКУПНО РАСХОДА У 202</w:t>
            </w:r>
            <w:r w:rsidR="009870FB">
              <w:rPr>
                <w:lang w:val="sr-Cyrl-RS"/>
              </w:rPr>
              <w:t>4</w:t>
            </w:r>
            <w:r>
              <w:t>.</w:t>
            </w:r>
          </w:p>
        </w:tc>
      </w:tr>
      <w:tr w:rsidR="003768D9" w14:paraId="7F8C30B9" w14:textId="77777777">
        <w:tc>
          <w:tcPr>
            <w:tcW w:w="13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A859DD" w14:textId="3051EB97" w:rsidR="00AB3DE1" w:rsidRPr="00AB3DE1" w:rsidRDefault="007B3BE7" w:rsidP="00AB3DE1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</w:rPr>
              <w:t>1</w:t>
            </w:r>
            <w:r w:rsidR="00AB3DE1">
              <w:rPr>
                <w:b/>
                <w:color w:val="000000"/>
                <w:lang w:val="sr-Cyrl-RS"/>
              </w:rPr>
              <w:t>6.122.216,47</w:t>
            </w:r>
          </w:p>
        </w:tc>
      </w:tr>
    </w:tbl>
    <w:p w14:paraId="40362750" w14:textId="77777777" w:rsidR="003768D9" w:rsidRDefault="003768D9"/>
    <w:p w14:paraId="788EF682" w14:textId="77777777" w:rsidR="003768D9" w:rsidRDefault="003768D9"/>
    <w:p w14:paraId="1F93E040" w14:textId="77777777" w:rsidR="003768D9" w:rsidRDefault="003768D9"/>
    <w:p w14:paraId="070EB705" w14:textId="77777777" w:rsidR="003768D9" w:rsidRDefault="003768D9">
      <w:pPr>
        <w:rPr>
          <w:rFonts w:eastAsia="Times New Roman" w:cs="Times New Roman"/>
          <w:lang w:val="sr-Cyrl-CS"/>
        </w:rPr>
      </w:pPr>
    </w:p>
    <w:p w14:paraId="5A8FDE08" w14:textId="77777777" w:rsidR="003768D9" w:rsidRDefault="005B412C">
      <w:pPr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ab/>
      </w:r>
      <w:r>
        <w:rPr>
          <w:rFonts w:eastAsia="Times New Roman" w:cs="Times New Roman"/>
          <w:lang w:val="sr-Cyrl-CS"/>
        </w:rPr>
        <w:tab/>
      </w:r>
      <w:r>
        <w:rPr>
          <w:rFonts w:eastAsia="Times New Roman" w:cs="Times New Roman"/>
          <w:lang w:val="sr-Cyrl-CS"/>
        </w:rPr>
        <w:tab/>
      </w:r>
      <w:r>
        <w:rPr>
          <w:rFonts w:eastAsia="Times New Roman" w:cs="Times New Roman"/>
          <w:lang w:val="sr-Cyrl-CS"/>
        </w:rPr>
        <w:tab/>
      </w:r>
      <w:r>
        <w:rPr>
          <w:rFonts w:eastAsia="Times New Roman" w:cs="Times New Roman"/>
          <w:lang w:val="sr-Cyrl-CS"/>
        </w:rPr>
        <w:tab/>
      </w:r>
      <w:r>
        <w:rPr>
          <w:rFonts w:eastAsia="Times New Roman" w:cs="Times New Roman"/>
          <w:lang w:val="sr-Cyrl-CS"/>
        </w:rPr>
        <w:tab/>
      </w:r>
      <w:r>
        <w:rPr>
          <w:rFonts w:eastAsia="Times New Roman" w:cs="Times New Roman"/>
          <w:lang w:val="sr-Cyrl-CS"/>
        </w:rPr>
        <w:tab/>
      </w:r>
      <w:r>
        <w:rPr>
          <w:rFonts w:eastAsia="Times New Roman" w:cs="Times New Roman"/>
          <w:lang w:val="sr-Cyrl-CS"/>
        </w:rPr>
        <w:tab/>
      </w:r>
      <w:r>
        <w:rPr>
          <w:rFonts w:eastAsia="Times New Roman" w:cs="Times New Roman"/>
          <w:b/>
          <w:bCs/>
          <w:lang w:val="sr-Cyrl-CS"/>
        </w:rPr>
        <w:t xml:space="preserve">О  Б  Р  А  З  Л  О  Ж  Е  Њ  Е </w:t>
      </w:r>
      <w:r>
        <w:rPr>
          <w:rFonts w:eastAsia="Times New Roman" w:cs="Times New Roman"/>
          <w:lang w:val="sr-Cyrl-CS"/>
        </w:rPr>
        <w:t xml:space="preserve">  </w:t>
      </w:r>
    </w:p>
    <w:p w14:paraId="5C45C0FB" w14:textId="77777777" w:rsidR="003768D9" w:rsidRDefault="003768D9">
      <w:pPr>
        <w:rPr>
          <w:rFonts w:eastAsia="Times New Roman" w:cs="Times New Roman"/>
          <w:lang w:val="ru-RU"/>
        </w:rPr>
      </w:pPr>
    </w:p>
    <w:p w14:paraId="7B09427C" w14:textId="77777777" w:rsidR="003768D9" w:rsidRDefault="003768D9">
      <w:pPr>
        <w:rPr>
          <w:rFonts w:eastAsia="Times New Roman" w:cs="Times New Roman"/>
          <w:lang w:val="ru-RU"/>
        </w:rPr>
      </w:pPr>
    </w:p>
    <w:p w14:paraId="2D487F11" w14:textId="77777777" w:rsidR="003768D9" w:rsidRDefault="003768D9">
      <w:pPr>
        <w:rPr>
          <w:rFonts w:eastAsia="Times New Roman" w:cs="Times New Roman"/>
          <w:lang w:val="ru-RU"/>
        </w:rPr>
      </w:pPr>
    </w:p>
    <w:p w14:paraId="513F77EE" w14:textId="77777777" w:rsidR="003768D9" w:rsidRDefault="003768D9">
      <w:pPr>
        <w:rPr>
          <w:rFonts w:eastAsia="Times New Roman" w:cs="Times New Roman"/>
          <w:lang w:val="sr-Cyrl-CS"/>
        </w:rPr>
      </w:pPr>
    </w:p>
    <w:p w14:paraId="0AE8CD9D" w14:textId="5857F749" w:rsidR="003768D9" w:rsidRDefault="005B412C">
      <w:pPr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sr-Cyrl-CS"/>
        </w:rPr>
        <w:t xml:space="preserve">         Народна библиотека</w:t>
      </w:r>
      <w:bookmarkStart w:id="0" w:name="_Hlk192763995"/>
      <w:r>
        <w:rPr>
          <w:rFonts w:eastAsia="Times New Roman" w:cs="Times New Roman"/>
          <w:lang w:val="sr-Cyrl-CS"/>
        </w:rPr>
        <w:t xml:space="preserve"> „</w:t>
      </w:r>
      <w:bookmarkEnd w:id="0"/>
      <w:r>
        <w:rPr>
          <w:rFonts w:eastAsia="Times New Roman" w:cs="Times New Roman"/>
          <w:lang w:val="sr-Cyrl-CS"/>
        </w:rPr>
        <w:t>Душан Матић“ у 20</w:t>
      </w:r>
      <w:r w:rsidR="009F1616">
        <w:rPr>
          <w:rFonts w:eastAsia="Times New Roman" w:cs="Times New Roman"/>
          <w:lang w:val="sr-Cyrl-RS"/>
        </w:rPr>
        <w:t>2</w:t>
      </w:r>
      <w:r w:rsidR="006B47AE">
        <w:rPr>
          <w:rFonts w:eastAsia="Times New Roman" w:cs="Times New Roman"/>
          <w:lang w:val="sr-Cyrl-RS"/>
        </w:rPr>
        <w:t>4</w:t>
      </w:r>
      <w:r w:rsidR="00ED0B86">
        <w:rPr>
          <w:rFonts w:eastAsia="Times New Roman" w:cs="Times New Roman"/>
          <w:lang w:val="ru-RU"/>
        </w:rPr>
        <w:t xml:space="preserve">. </w:t>
      </w:r>
      <w:r>
        <w:rPr>
          <w:rFonts w:eastAsia="Times New Roman" w:cs="Times New Roman"/>
          <w:lang w:val="sr-Cyrl-CS"/>
        </w:rPr>
        <w:t xml:space="preserve">години је расположивим новчаним средствима располагала на веома </w:t>
      </w:r>
      <w:r>
        <w:rPr>
          <w:rFonts w:eastAsia="Times New Roman" w:cs="Times New Roman"/>
          <w:lang w:val="ru-RU"/>
        </w:rPr>
        <w:t xml:space="preserve">одговоран и </w:t>
      </w:r>
      <w:r>
        <w:rPr>
          <w:rFonts w:eastAsia="Times New Roman" w:cs="Times New Roman"/>
          <w:lang w:val="sr-Cyrl-CS"/>
        </w:rPr>
        <w:t xml:space="preserve">рационалан начин. </w:t>
      </w:r>
      <w:r>
        <w:rPr>
          <w:rFonts w:eastAsia="Times New Roman" w:cs="Times New Roman"/>
          <w:lang w:val="ru-RU"/>
        </w:rPr>
        <w:t xml:space="preserve">Реализација буџета у односу на план расхода је  </w:t>
      </w:r>
      <w:r w:rsidR="009F1616">
        <w:rPr>
          <w:rFonts w:eastAsia="Times New Roman" w:cs="Times New Roman"/>
          <w:lang w:val="ru-RU"/>
        </w:rPr>
        <w:t>7</w:t>
      </w:r>
      <w:r w:rsidR="006B47AE">
        <w:rPr>
          <w:rFonts w:eastAsia="Times New Roman" w:cs="Times New Roman"/>
          <w:lang w:val="sr-Cyrl-RS"/>
        </w:rPr>
        <w:t>3</w:t>
      </w:r>
      <w:r w:rsidR="008120DF">
        <w:rPr>
          <w:rFonts w:eastAsia="Times New Roman" w:cs="Times New Roman"/>
          <w:lang w:val="sr-Latn-RS"/>
        </w:rPr>
        <w:t>,</w:t>
      </w:r>
      <w:r w:rsidR="006B47AE">
        <w:rPr>
          <w:rFonts w:eastAsia="Times New Roman" w:cs="Times New Roman"/>
          <w:lang w:val="sr-Cyrl-RS"/>
        </w:rPr>
        <w:t>8</w:t>
      </w:r>
      <w:r w:rsidR="008120DF">
        <w:rPr>
          <w:rFonts w:eastAsia="Times New Roman" w:cs="Times New Roman"/>
          <w:lang w:val="sr-Latn-RS"/>
        </w:rPr>
        <w:t>0</w:t>
      </w:r>
      <w:r>
        <w:rPr>
          <w:rFonts w:eastAsia="Times New Roman" w:cs="Times New Roman"/>
          <w:lang w:val="ru-RU"/>
        </w:rPr>
        <w:t xml:space="preserve">%, што се може сматрати задовољавајућим. </w:t>
      </w:r>
    </w:p>
    <w:p w14:paraId="2024C5F2" w14:textId="4548D152" w:rsidR="003768D9" w:rsidRDefault="005B412C">
      <w:pPr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     У 20</w:t>
      </w:r>
      <w:r w:rsidRPr="00B75E6B">
        <w:rPr>
          <w:rFonts w:eastAsia="Times New Roman" w:cs="Times New Roman"/>
          <w:lang w:val="ru-RU"/>
        </w:rPr>
        <w:t>2</w:t>
      </w:r>
      <w:r w:rsidR="00036E6F">
        <w:rPr>
          <w:rFonts w:eastAsia="Times New Roman" w:cs="Times New Roman"/>
          <w:lang w:val="sr-Cyrl-RS"/>
        </w:rPr>
        <w:t>4</w:t>
      </w:r>
      <w:r>
        <w:rPr>
          <w:rFonts w:eastAsia="Times New Roman" w:cs="Times New Roman"/>
          <w:lang w:val="ru-RU"/>
        </w:rPr>
        <w:t xml:space="preserve">. години Министарство културе  одобрило </w:t>
      </w:r>
      <w:r w:rsidR="00BB7861">
        <w:rPr>
          <w:rFonts w:eastAsia="Times New Roman" w:cs="Times New Roman"/>
          <w:lang w:val="ru-RU"/>
        </w:rPr>
        <w:t xml:space="preserve"> ј</w:t>
      </w:r>
      <w:r w:rsidR="00036E6F">
        <w:rPr>
          <w:rFonts w:eastAsia="Times New Roman" w:cs="Times New Roman"/>
          <w:lang w:val="ru-RU"/>
        </w:rPr>
        <w:t>е</w:t>
      </w:r>
      <w:r w:rsidR="00BB7861">
        <w:rPr>
          <w:rFonts w:eastAsia="Times New Roman" w:cs="Times New Roman"/>
          <w:lang w:val="ru-RU"/>
        </w:rPr>
        <w:t xml:space="preserve"> </w:t>
      </w:r>
      <w:r w:rsidR="00036E6F">
        <w:rPr>
          <w:rFonts w:eastAsia="Times New Roman" w:cs="Times New Roman"/>
          <w:lang w:val="ru-RU"/>
        </w:rPr>
        <w:t xml:space="preserve"> један </w:t>
      </w:r>
      <w:r>
        <w:rPr>
          <w:rFonts w:eastAsia="Times New Roman" w:cs="Times New Roman"/>
          <w:lang w:val="ru-RU"/>
        </w:rPr>
        <w:t>пројек</w:t>
      </w:r>
      <w:r w:rsidR="00887706">
        <w:rPr>
          <w:rFonts w:eastAsia="Times New Roman" w:cs="Times New Roman"/>
          <w:lang w:val="ru-RU"/>
        </w:rPr>
        <w:t>ат</w:t>
      </w:r>
      <w:r>
        <w:rPr>
          <w:rFonts w:eastAsia="Times New Roman" w:cs="Times New Roman"/>
          <w:lang w:val="ru-RU"/>
        </w:rPr>
        <w:t xml:space="preserve"> Библиотеке. За реализацију ов</w:t>
      </w:r>
      <w:r w:rsidR="00BB7861">
        <w:rPr>
          <w:rFonts w:eastAsia="Times New Roman" w:cs="Times New Roman"/>
          <w:lang w:val="ru-RU"/>
        </w:rPr>
        <w:t xml:space="preserve">их </w:t>
      </w:r>
      <w:r>
        <w:rPr>
          <w:rFonts w:eastAsia="Times New Roman" w:cs="Times New Roman"/>
          <w:lang w:val="ru-RU"/>
        </w:rPr>
        <w:t xml:space="preserve"> пројеката ("</w:t>
      </w:r>
      <w:r w:rsidR="00887706">
        <w:rPr>
          <w:rFonts w:eastAsia="Times New Roman" w:cs="Times New Roman"/>
          <w:lang w:val="ru-RU"/>
        </w:rPr>
        <w:t>4</w:t>
      </w:r>
      <w:r w:rsidR="00036E6F">
        <w:rPr>
          <w:rFonts w:eastAsia="Times New Roman" w:cs="Times New Roman"/>
          <w:lang w:val="ru-RU"/>
        </w:rPr>
        <w:t>3</w:t>
      </w:r>
      <w:r>
        <w:rPr>
          <w:rFonts w:eastAsia="Times New Roman" w:cs="Times New Roman"/>
          <w:lang w:val="ru-RU"/>
        </w:rPr>
        <w:t>. Матићеви дани"</w:t>
      </w:r>
      <w:r w:rsidR="00036E6F">
        <w:rPr>
          <w:rFonts w:eastAsia="Times New Roman" w:cs="Times New Roman"/>
          <w:lang w:val="ru-RU"/>
        </w:rPr>
        <w:t>)</w:t>
      </w:r>
      <w:r w:rsidR="00D41683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 xml:space="preserve">добили смо </w:t>
      </w:r>
      <w:r w:rsidR="00036E6F">
        <w:rPr>
          <w:rFonts w:eastAsia="Times New Roman" w:cs="Times New Roman"/>
          <w:lang w:val="sr-Cyrl-RS"/>
        </w:rPr>
        <w:t>1</w:t>
      </w:r>
      <w:r w:rsidR="009F1616">
        <w:rPr>
          <w:rFonts w:eastAsia="Times New Roman" w:cs="Times New Roman"/>
          <w:lang w:val="ru-RU"/>
        </w:rPr>
        <w:t>5</w:t>
      </w:r>
      <w:r w:rsidRPr="00B75E6B">
        <w:rPr>
          <w:rFonts w:eastAsia="Times New Roman" w:cs="Times New Roman"/>
          <w:lang w:val="ru-RU"/>
        </w:rPr>
        <w:t>0</w:t>
      </w:r>
      <w:r>
        <w:rPr>
          <w:rFonts w:eastAsia="Times New Roman" w:cs="Times New Roman"/>
          <w:lang w:val="ru-RU"/>
        </w:rPr>
        <w:t>.000 динара</w:t>
      </w:r>
      <w:r w:rsidRPr="00B75E6B">
        <w:rPr>
          <w:rFonts w:eastAsia="Times New Roman" w:cs="Times New Roman"/>
          <w:lang w:val="ru-RU"/>
        </w:rPr>
        <w:t xml:space="preserve">. </w:t>
      </w:r>
      <w:r w:rsidR="00036E6F">
        <w:rPr>
          <w:rFonts w:eastAsia="Times New Roman" w:cs="Times New Roman"/>
          <w:lang w:val="ru-RU"/>
        </w:rPr>
        <w:t>Средства су рационално потрошена.</w:t>
      </w:r>
      <w:r w:rsidRPr="00B75E6B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 xml:space="preserve"> </w:t>
      </w:r>
    </w:p>
    <w:p w14:paraId="3DCA9A73" w14:textId="24BFA1A8" w:rsidR="003768D9" w:rsidRDefault="005B412C">
      <w:pPr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      Највећи део новчаних средстава из буџета Општине Ћуприја, не рачунајући плате запосленима и доприносе, утрошен је з</w:t>
      </w:r>
      <w:r>
        <w:rPr>
          <w:rFonts w:eastAsia="Times New Roman" w:cs="Times New Roman"/>
        </w:rPr>
        <w:t>a</w:t>
      </w:r>
      <w:r>
        <w:rPr>
          <w:rFonts w:eastAsia="Times New Roman" w:cs="Times New Roman"/>
          <w:lang w:val="ru-RU"/>
        </w:rPr>
        <w:t xml:space="preserve"> плаћање енергетских услуга (конто 421200). То је разумљиво када се има на уму да се током зиме цела зграда Библиотеке загрева на струју и користе </w:t>
      </w:r>
      <w:r>
        <w:rPr>
          <w:rFonts w:eastAsia="Times New Roman" w:cs="Times New Roman"/>
          <w:lang w:val="ru-RU"/>
        </w:rPr>
        <w:lastRenderedPageBreak/>
        <w:t>се 7 ТА пећи.</w:t>
      </w:r>
      <w:r w:rsidR="009F1616">
        <w:rPr>
          <w:rFonts w:eastAsia="Times New Roman" w:cs="Times New Roman"/>
          <w:lang w:val="ru-RU"/>
        </w:rPr>
        <w:t>У извешају нису реализована плаћања рачуна за новембар и децембар 202</w:t>
      </w:r>
      <w:r w:rsidR="00036E6F">
        <w:rPr>
          <w:rFonts w:eastAsia="Times New Roman" w:cs="Times New Roman"/>
          <w:lang w:val="ru-RU"/>
        </w:rPr>
        <w:t>4</w:t>
      </w:r>
      <w:r w:rsidR="009F1616">
        <w:rPr>
          <w:rFonts w:eastAsia="Times New Roman" w:cs="Times New Roman"/>
          <w:lang w:val="ru-RU"/>
        </w:rPr>
        <w:t>године, када се и највише троши струја јер је рок за њихово плаћање 202</w:t>
      </w:r>
      <w:r w:rsidR="00036E6F">
        <w:rPr>
          <w:rFonts w:eastAsia="Times New Roman" w:cs="Times New Roman"/>
          <w:lang w:val="ru-RU"/>
        </w:rPr>
        <w:t>5</w:t>
      </w:r>
      <w:r w:rsidR="009F1616">
        <w:rPr>
          <w:rFonts w:eastAsia="Times New Roman" w:cs="Times New Roman"/>
          <w:lang w:val="ru-RU"/>
        </w:rPr>
        <w:t xml:space="preserve"> година</w:t>
      </w:r>
      <w:r>
        <w:rPr>
          <w:rFonts w:eastAsia="Times New Roman" w:cs="Times New Roman"/>
          <w:lang w:val="ru-RU"/>
        </w:rPr>
        <w:t xml:space="preserve"> </w:t>
      </w:r>
      <w:r w:rsidR="00036E6F">
        <w:rPr>
          <w:rFonts w:eastAsia="Times New Roman" w:cs="Times New Roman"/>
          <w:lang w:val="ru-RU"/>
        </w:rPr>
        <w:t>.</w:t>
      </w:r>
    </w:p>
    <w:p w14:paraId="47B77606" w14:textId="02A130C2" w:rsidR="009F1616" w:rsidRDefault="005B412C">
      <w:pPr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</w:t>
      </w:r>
      <w:r w:rsidR="00036E6F">
        <w:rPr>
          <w:rFonts w:eastAsia="Times New Roman" w:cs="Times New Roman"/>
          <w:lang w:val="ru-RU"/>
        </w:rPr>
        <w:t xml:space="preserve">      Манифестација   </w:t>
      </w:r>
      <w:r w:rsidR="00036E6F">
        <w:rPr>
          <w:rFonts w:eastAsia="Times New Roman" w:cs="Times New Roman"/>
          <w:lang w:val="sr-Cyrl-CS"/>
        </w:rPr>
        <w:t xml:space="preserve"> „</w:t>
      </w:r>
      <w:r w:rsidR="00036E6F">
        <w:rPr>
          <w:rFonts w:eastAsia="Times New Roman" w:cs="Times New Roman"/>
          <w:lang w:val="ru-RU"/>
        </w:rPr>
        <w:t xml:space="preserve"> Други Драгослављев венац</w:t>
      </w:r>
      <w:r w:rsidR="00036E6F">
        <w:rPr>
          <w:rFonts w:eastAsia="Times New Roman" w:cs="Times New Roman"/>
          <w:lang w:val="sr-Cyrl-CS"/>
        </w:rPr>
        <w:t>“</w:t>
      </w:r>
      <w:r w:rsidR="00036E6F">
        <w:rPr>
          <w:rFonts w:eastAsia="Times New Roman" w:cs="Times New Roman"/>
          <w:lang w:val="sr-Cyrl-CS"/>
        </w:rPr>
        <w:t xml:space="preserve"> која је одржана 17. и 18. новембра 2024, године је била веома посећена. Сматрамо да је то најмање што смо могли да учинимо за нашег академика Драгослава Михаиловића. Манифестација ће се увећавати и са бројем гостију и са данима обележавања рођендана Драгослава који смо почели 2017. године. Трошкови око манифестације су пренети у 2025.годину.</w:t>
      </w:r>
    </w:p>
    <w:p w14:paraId="6771270A" w14:textId="110C6A8D" w:rsidR="003768D9" w:rsidRDefault="005B412C">
      <w:pPr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 </w:t>
      </w:r>
      <w:r w:rsidR="009F1616">
        <w:rPr>
          <w:rFonts w:eastAsia="Times New Roman" w:cs="Times New Roman"/>
          <w:lang w:val="ru-RU"/>
        </w:rPr>
        <w:t xml:space="preserve">    Прослава Дана библиотеке</w:t>
      </w:r>
      <w:r w:rsidR="00B0539F">
        <w:rPr>
          <w:rFonts w:eastAsia="Times New Roman" w:cs="Times New Roman"/>
          <w:lang w:val="ru-RU"/>
        </w:rPr>
        <w:t>, ове године  15</w:t>
      </w:r>
      <w:r w:rsidR="00036E6F">
        <w:rPr>
          <w:rFonts w:eastAsia="Times New Roman" w:cs="Times New Roman"/>
          <w:lang w:val="ru-RU"/>
        </w:rPr>
        <w:t>6.</w:t>
      </w:r>
      <w:r w:rsidR="00B0539F">
        <w:rPr>
          <w:rFonts w:eastAsia="Times New Roman" w:cs="Times New Roman"/>
          <w:lang w:val="ru-RU"/>
        </w:rPr>
        <w:t>рођендан,</w:t>
      </w:r>
      <w:r w:rsidR="009F1616">
        <w:rPr>
          <w:rFonts w:eastAsia="Times New Roman" w:cs="Times New Roman"/>
          <w:lang w:val="ru-RU"/>
        </w:rPr>
        <w:t xml:space="preserve">  одржан</w:t>
      </w:r>
      <w:r w:rsidR="00B0539F">
        <w:rPr>
          <w:rFonts w:eastAsia="Times New Roman" w:cs="Times New Roman"/>
          <w:lang w:val="ru-RU"/>
        </w:rPr>
        <w:t xml:space="preserve"> </w:t>
      </w:r>
      <w:r w:rsidR="009F1616">
        <w:rPr>
          <w:rFonts w:eastAsia="Times New Roman" w:cs="Times New Roman"/>
          <w:lang w:val="ru-RU"/>
        </w:rPr>
        <w:t xml:space="preserve"> </w:t>
      </w:r>
      <w:r w:rsidR="00B0539F">
        <w:rPr>
          <w:rFonts w:eastAsia="Times New Roman" w:cs="Times New Roman"/>
          <w:lang w:val="ru-RU"/>
        </w:rPr>
        <w:t xml:space="preserve"> је </w:t>
      </w:r>
      <w:r w:rsidR="009F1616">
        <w:rPr>
          <w:rFonts w:eastAsia="Times New Roman" w:cs="Times New Roman"/>
          <w:lang w:val="ru-RU"/>
        </w:rPr>
        <w:t>2</w:t>
      </w:r>
      <w:r w:rsidR="00036E6F">
        <w:rPr>
          <w:rFonts w:eastAsia="Times New Roman" w:cs="Times New Roman"/>
          <w:lang w:val="sr-Cyrl-RS"/>
        </w:rPr>
        <w:t>3</w:t>
      </w:r>
      <w:r w:rsidR="009F1616">
        <w:rPr>
          <w:rFonts w:eastAsia="Times New Roman" w:cs="Times New Roman"/>
          <w:lang w:val="ru-RU"/>
        </w:rPr>
        <w:t>.децембра,</w:t>
      </w:r>
      <w:r w:rsidR="00B0539F">
        <w:rPr>
          <w:rFonts w:eastAsia="Times New Roman" w:cs="Times New Roman"/>
          <w:lang w:val="ru-RU"/>
        </w:rPr>
        <w:t xml:space="preserve"> </w:t>
      </w:r>
      <w:r w:rsidR="009F1616">
        <w:rPr>
          <w:rFonts w:eastAsia="Times New Roman" w:cs="Times New Roman"/>
          <w:lang w:val="ru-RU"/>
        </w:rPr>
        <w:t xml:space="preserve"> рачуни који су тада направљени а превас</w:t>
      </w:r>
      <w:r w:rsidR="00D46B5D">
        <w:rPr>
          <w:rFonts w:eastAsia="Times New Roman" w:cs="Times New Roman"/>
          <w:lang w:val="ru-RU"/>
        </w:rPr>
        <w:t>ходно се односе на услуге информисања и сручне услуге</w:t>
      </w:r>
      <w:r w:rsidR="00B0539F">
        <w:rPr>
          <w:rFonts w:eastAsia="Times New Roman" w:cs="Times New Roman"/>
          <w:lang w:val="ru-RU"/>
        </w:rPr>
        <w:t xml:space="preserve"> и др.</w:t>
      </w:r>
      <w:r w:rsidR="00D46B5D">
        <w:rPr>
          <w:rFonts w:eastAsia="Times New Roman" w:cs="Times New Roman"/>
          <w:lang w:val="ru-RU"/>
        </w:rPr>
        <w:t>, пренети су као обавеза плаћања са роком плаћања у 202</w:t>
      </w:r>
      <w:r w:rsidR="00C40421">
        <w:rPr>
          <w:rFonts w:eastAsia="Times New Roman" w:cs="Times New Roman"/>
          <w:lang w:val="sr-Cyrl-RS"/>
        </w:rPr>
        <w:t>5</w:t>
      </w:r>
      <w:r w:rsidR="00D46B5D">
        <w:rPr>
          <w:rFonts w:eastAsia="Times New Roman" w:cs="Times New Roman"/>
          <w:lang w:val="ru-RU"/>
        </w:rPr>
        <w:t xml:space="preserve"> годин</w:t>
      </w:r>
      <w:r w:rsidR="00C40421">
        <w:rPr>
          <w:rFonts w:eastAsia="Times New Roman" w:cs="Times New Roman"/>
          <w:lang w:val="ru-RU"/>
        </w:rPr>
        <w:t>и</w:t>
      </w:r>
      <w:r w:rsidR="00D46B5D">
        <w:rPr>
          <w:rFonts w:eastAsia="Times New Roman" w:cs="Times New Roman"/>
          <w:lang w:val="ru-RU"/>
        </w:rPr>
        <w:t>.</w:t>
      </w:r>
    </w:p>
    <w:p w14:paraId="477F9798" w14:textId="77777777" w:rsidR="00B0539F" w:rsidRDefault="00B0539F">
      <w:pPr>
        <w:jc w:val="both"/>
        <w:rPr>
          <w:rFonts w:eastAsia="Times New Roman" w:cs="Times New Roman"/>
          <w:lang w:val="ru-RU"/>
        </w:rPr>
      </w:pPr>
    </w:p>
    <w:p w14:paraId="7AF3866B" w14:textId="77777777" w:rsidR="003768D9" w:rsidRDefault="003768D9">
      <w:pPr>
        <w:jc w:val="both"/>
        <w:rPr>
          <w:rFonts w:eastAsia="Times New Roman" w:cs="Times New Roman"/>
          <w:lang w:val="ru-RU"/>
        </w:rPr>
      </w:pPr>
    </w:p>
    <w:p w14:paraId="6B78A444" w14:textId="7EB65D36" w:rsidR="003768D9" w:rsidRDefault="009F679C">
      <w:pPr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</w:t>
      </w:r>
    </w:p>
    <w:p w14:paraId="0E42A60A" w14:textId="1C61B55D" w:rsidR="003768D9" w:rsidRDefault="005B412C">
      <w:pPr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Ћуприја,                                                                   </w:t>
      </w:r>
      <w:r w:rsidR="009F679C">
        <w:rPr>
          <w:rFonts w:eastAsia="Times New Roman" w:cs="Times New Roman"/>
          <w:lang w:val="ru-RU"/>
        </w:rPr>
        <w:t xml:space="preserve">    </w:t>
      </w:r>
      <w:r>
        <w:rPr>
          <w:rFonts w:eastAsia="Times New Roman" w:cs="Times New Roman"/>
          <w:lang w:val="ru-RU"/>
        </w:rPr>
        <w:t xml:space="preserve">  </w:t>
      </w:r>
      <w:r w:rsidR="00ED0B86">
        <w:rPr>
          <w:rFonts w:eastAsia="Times New Roman" w:cs="Times New Roman"/>
          <w:lang w:val="ru-RU"/>
        </w:rPr>
        <w:t>М. П.</w:t>
      </w:r>
      <w:r>
        <w:rPr>
          <w:rFonts w:eastAsia="Times New Roman" w:cs="Times New Roman"/>
          <w:lang w:val="ru-RU"/>
        </w:rPr>
        <w:t xml:space="preserve">                 </w:t>
      </w:r>
      <w:r w:rsidR="00ED0B86">
        <w:rPr>
          <w:rFonts w:eastAsia="Times New Roman" w:cs="Times New Roman"/>
          <w:lang w:val="ru-RU"/>
        </w:rPr>
        <w:t xml:space="preserve">                                                  </w:t>
      </w:r>
      <w:r w:rsidR="00FC1BC4">
        <w:rPr>
          <w:rFonts w:eastAsia="Times New Roman" w:cs="Times New Roman"/>
          <w:lang w:val="ru-RU"/>
        </w:rPr>
        <w:t xml:space="preserve">      </w:t>
      </w:r>
      <w:r w:rsidR="00D41683">
        <w:rPr>
          <w:rFonts w:eastAsia="Times New Roman" w:cs="Times New Roman"/>
          <w:lang w:val="ru-RU"/>
        </w:rPr>
        <w:t xml:space="preserve"> </w:t>
      </w:r>
      <w:r w:rsidR="003D12B9">
        <w:rPr>
          <w:rFonts w:eastAsia="Times New Roman" w:cs="Times New Roman"/>
          <w:lang w:val="ru-RU"/>
        </w:rPr>
        <w:t xml:space="preserve">       ДИРЕКТОР</w:t>
      </w:r>
      <w:r w:rsidR="00FC1BC4">
        <w:rPr>
          <w:rFonts w:eastAsia="Times New Roman" w:cs="Times New Roman"/>
          <w:lang w:val="ru-RU"/>
        </w:rPr>
        <w:t xml:space="preserve"> БИБЛИОТЕКЕ</w:t>
      </w:r>
      <w:r>
        <w:rPr>
          <w:rFonts w:eastAsia="Times New Roman" w:cs="Times New Roman"/>
          <w:lang w:val="ru-RU"/>
        </w:rPr>
        <w:t xml:space="preserve">                                                                                                                 </w:t>
      </w:r>
    </w:p>
    <w:p w14:paraId="2DE87F50" w14:textId="22BC36BB" w:rsidR="003768D9" w:rsidRDefault="00482DA5">
      <w:pPr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фебруар</w:t>
      </w:r>
      <w:r w:rsidR="005B412C">
        <w:rPr>
          <w:rFonts w:eastAsia="Times New Roman" w:cs="Times New Roman"/>
          <w:lang w:val="ru-RU"/>
        </w:rPr>
        <w:t>, 202</w:t>
      </w:r>
      <w:r w:rsidR="00C40421">
        <w:rPr>
          <w:rFonts w:eastAsia="Times New Roman" w:cs="Times New Roman"/>
          <w:lang w:val="sr-Cyrl-RS"/>
        </w:rPr>
        <w:t>5</w:t>
      </w:r>
      <w:r w:rsidR="005B412C">
        <w:rPr>
          <w:rFonts w:eastAsia="Times New Roman" w:cs="Times New Roman"/>
          <w:lang w:val="ru-RU"/>
        </w:rPr>
        <w:t xml:space="preserve">.                                                                                     </w:t>
      </w:r>
      <w:r w:rsidR="005B412C" w:rsidRPr="00B75E6B">
        <w:rPr>
          <w:rFonts w:eastAsia="Times New Roman" w:cs="Times New Roman"/>
          <w:lang w:val="ru-RU"/>
        </w:rPr>
        <w:t xml:space="preserve"> </w:t>
      </w:r>
      <w:r w:rsidR="00ED0B86">
        <w:rPr>
          <w:rFonts w:eastAsia="Times New Roman" w:cs="Times New Roman"/>
          <w:lang w:val="ru-RU"/>
        </w:rPr>
        <w:t xml:space="preserve">                                                             </w:t>
      </w:r>
      <w:r w:rsidR="00D41683">
        <w:rPr>
          <w:rFonts w:eastAsia="Times New Roman" w:cs="Times New Roman"/>
          <w:lang w:val="ru-RU"/>
        </w:rPr>
        <w:t xml:space="preserve">    </w:t>
      </w:r>
      <w:r w:rsidR="009F679C">
        <w:rPr>
          <w:rFonts w:eastAsia="Times New Roman" w:cs="Times New Roman"/>
          <w:lang w:val="ru-RU"/>
        </w:rPr>
        <w:t xml:space="preserve">  </w:t>
      </w:r>
      <w:r w:rsidR="00D41683">
        <w:rPr>
          <w:rFonts w:eastAsia="Times New Roman" w:cs="Times New Roman"/>
          <w:lang w:val="ru-RU"/>
        </w:rPr>
        <w:t xml:space="preserve">     </w:t>
      </w:r>
      <w:r w:rsidR="003D12B9">
        <w:rPr>
          <w:rFonts w:eastAsia="Times New Roman" w:cs="Times New Roman"/>
          <w:lang w:val="ru-RU"/>
        </w:rPr>
        <w:t>Љиљана Ђорђевић</w:t>
      </w:r>
    </w:p>
    <w:p w14:paraId="4B68E3F2" w14:textId="601CFB30" w:rsidR="003768D9" w:rsidRDefault="005B412C">
      <w:pPr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ru-RU"/>
        </w:rPr>
        <w:t xml:space="preserve"> </w:t>
      </w:r>
      <w:r w:rsidR="009F679C">
        <w:rPr>
          <w:rFonts w:eastAsia="Times New Roman" w:cs="Times New Roman"/>
          <w:lang w:val="ru-RU"/>
        </w:rPr>
        <w:t xml:space="preserve">  </w:t>
      </w:r>
    </w:p>
    <w:p w14:paraId="11FDAA7C" w14:textId="77777777" w:rsidR="003768D9" w:rsidRDefault="005B412C">
      <w:pPr>
        <w:rPr>
          <w:lang w:val="sr-Cyrl-CS"/>
        </w:rPr>
      </w:pPr>
      <w:r>
        <w:rPr>
          <w:rFonts w:eastAsia="Times New Roman" w:cs="Times New Roman"/>
          <w:lang w:val="sr-Cyrl-CS"/>
        </w:rPr>
        <w:t xml:space="preserve">                                                                                         </w:t>
      </w:r>
    </w:p>
    <w:sectPr w:rsidR="003768D9" w:rsidSect="0045638D">
      <w:footerReference w:type="default" r:id="rId8"/>
      <w:pgSz w:w="16838" w:h="11906" w:orient="landscape"/>
      <w:pgMar w:top="567" w:right="1417" w:bottom="567" w:left="1134" w:header="624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08F5E" w14:textId="77777777" w:rsidR="003A45E9" w:rsidRDefault="003A45E9">
      <w:r>
        <w:separator/>
      </w:r>
    </w:p>
  </w:endnote>
  <w:endnote w:type="continuationSeparator" w:id="0">
    <w:p w14:paraId="69FBA0A5" w14:textId="77777777" w:rsidR="003A45E9" w:rsidRDefault="003A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8D4A9" w14:textId="77777777" w:rsidR="00397C61" w:rsidRDefault="00397C6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3989">
      <w:rPr>
        <w:noProof/>
      </w:rPr>
      <w:t>3</w:t>
    </w:r>
    <w:r>
      <w:rPr>
        <w:noProof/>
      </w:rPr>
      <w:fldChar w:fldCharType="end"/>
    </w:r>
  </w:p>
  <w:p w14:paraId="2AF321A7" w14:textId="77777777" w:rsidR="00397C61" w:rsidRDefault="00397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48643" w14:textId="77777777" w:rsidR="003A45E9" w:rsidRDefault="003A45E9">
      <w:r>
        <w:separator/>
      </w:r>
    </w:p>
  </w:footnote>
  <w:footnote w:type="continuationSeparator" w:id="0">
    <w:p w14:paraId="39ECF958" w14:textId="77777777" w:rsidR="003A45E9" w:rsidRDefault="003A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D9"/>
    <w:rsid w:val="00036E6F"/>
    <w:rsid w:val="00044252"/>
    <w:rsid w:val="000A11D4"/>
    <w:rsid w:val="000A70F0"/>
    <w:rsid w:val="000B09B5"/>
    <w:rsid w:val="000C6FBB"/>
    <w:rsid w:val="000E06D9"/>
    <w:rsid w:val="000E6C18"/>
    <w:rsid w:val="00101BE6"/>
    <w:rsid w:val="00127A57"/>
    <w:rsid w:val="00132684"/>
    <w:rsid w:val="0014253C"/>
    <w:rsid w:val="001426E7"/>
    <w:rsid w:val="00177710"/>
    <w:rsid w:val="001A276F"/>
    <w:rsid w:val="001B11A2"/>
    <w:rsid w:val="001B131F"/>
    <w:rsid w:val="001B5132"/>
    <w:rsid w:val="001B5920"/>
    <w:rsid w:val="002013FA"/>
    <w:rsid w:val="00237BEB"/>
    <w:rsid w:val="002471DE"/>
    <w:rsid w:val="00247943"/>
    <w:rsid w:val="0025752A"/>
    <w:rsid w:val="002672E1"/>
    <w:rsid w:val="00281DB2"/>
    <w:rsid w:val="00293B4F"/>
    <w:rsid w:val="002C4D6E"/>
    <w:rsid w:val="002D5533"/>
    <w:rsid w:val="002E6D0D"/>
    <w:rsid w:val="002E7A78"/>
    <w:rsid w:val="00313090"/>
    <w:rsid w:val="0032737F"/>
    <w:rsid w:val="00333BBF"/>
    <w:rsid w:val="00347212"/>
    <w:rsid w:val="003768D9"/>
    <w:rsid w:val="00397C61"/>
    <w:rsid w:val="00397E76"/>
    <w:rsid w:val="003A45E9"/>
    <w:rsid w:val="003D0219"/>
    <w:rsid w:val="003D12A0"/>
    <w:rsid w:val="003D12B9"/>
    <w:rsid w:val="004014AB"/>
    <w:rsid w:val="0041223A"/>
    <w:rsid w:val="00421952"/>
    <w:rsid w:val="0045638D"/>
    <w:rsid w:val="004756EC"/>
    <w:rsid w:val="00482DA5"/>
    <w:rsid w:val="004A2C4A"/>
    <w:rsid w:val="004A50E5"/>
    <w:rsid w:val="004A5135"/>
    <w:rsid w:val="004B5933"/>
    <w:rsid w:val="004C198C"/>
    <w:rsid w:val="004E30CE"/>
    <w:rsid w:val="004F6C84"/>
    <w:rsid w:val="005061B3"/>
    <w:rsid w:val="00526194"/>
    <w:rsid w:val="0053656B"/>
    <w:rsid w:val="00555A03"/>
    <w:rsid w:val="00577769"/>
    <w:rsid w:val="00585121"/>
    <w:rsid w:val="00585828"/>
    <w:rsid w:val="00596BCE"/>
    <w:rsid w:val="005A1576"/>
    <w:rsid w:val="005B412C"/>
    <w:rsid w:val="005C36F6"/>
    <w:rsid w:val="005F0B42"/>
    <w:rsid w:val="005F55F6"/>
    <w:rsid w:val="006218EE"/>
    <w:rsid w:val="00634B5E"/>
    <w:rsid w:val="00666BB2"/>
    <w:rsid w:val="00682B3F"/>
    <w:rsid w:val="006B47AE"/>
    <w:rsid w:val="0074086B"/>
    <w:rsid w:val="007566C7"/>
    <w:rsid w:val="0078236C"/>
    <w:rsid w:val="0079006E"/>
    <w:rsid w:val="007926CF"/>
    <w:rsid w:val="007B141F"/>
    <w:rsid w:val="007B3BE7"/>
    <w:rsid w:val="007E6935"/>
    <w:rsid w:val="007F7B64"/>
    <w:rsid w:val="008120DF"/>
    <w:rsid w:val="00841039"/>
    <w:rsid w:val="00872BEC"/>
    <w:rsid w:val="008730CE"/>
    <w:rsid w:val="008845FD"/>
    <w:rsid w:val="00884B8F"/>
    <w:rsid w:val="00885A2C"/>
    <w:rsid w:val="00887706"/>
    <w:rsid w:val="00887B6A"/>
    <w:rsid w:val="00891CBA"/>
    <w:rsid w:val="008E0DCD"/>
    <w:rsid w:val="008E35C9"/>
    <w:rsid w:val="008E71F9"/>
    <w:rsid w:val="00907D3A"/>
    <w:rsid w:val="0093431E"/>
    <w:rsid w:val="00941A3A"/>
    <w:rsid w:val="009722DC"/>
    <w:rsid w:val="00976590"/>
    <w:rsid w:val="009870FB"/>
    <w:rsid w:val="009D4BD4"/>
    <w:rsid w:val="009F1616"/>
    <w:rsid w:val="009F679C"/>
    <w:rsid w:val="009F79EE"/>
    <w:rsid w:val="00A05A89"/>
    <w:rsid w:val="00A152C0"/>
    <w:rsid w:val="00A26617"/>
    <w:rsid w:val="00A42C64"/>
    <w:rsid w:val="00A43989"/>
    <w:rsid w:val="00A4776C"/>
    <w:rsid w:val="00A54767"/>
    <w:rsid w:val="00A73D6E"/>
    <w:rsid w:val="00AB3DE1"/>
    <w:rsid w:val="00AD2FC3"/>
    <w:rsid w:val="00AE543A"/>
    <w:rsid w:val="00AF3DD1"/>
    <w:rsid w:val="00B0539F"/>
    <w:rsid w:val="00B42AF1"/>
    <w:rsid w:val="00B50F50"/>
    <w:rsid w:val="00B74B5D"/>
    <w:rsid w:val="00B75E6B"/>
    <w:rsid w:val="00BB7861"/>
    <w:rsid w:val="00BF04C9"/>
    <w:rsid w:val="00BF68DA"/>
    <w:rsid w:val="00C16175"/>
    <w:rsid w:val="00C33589"/>
    <w:rsid w:val="00C40421"/>
    <w:rsid w:val="00C65C4E"/>
    <w:rsid w:val="00C83FEF"/>
    <w:rsid w:val="00CA70E5"/>
    <w:rsid w:val="00CB2C35"/>
    <w:rsid w:val="00CE1599"/>
    <w:rsid w:val="00CF60CC"/>
    <w:rsid w:val="00D05D4E"/>
    <w:rsid w:val="00D30308"/>
    <w:rsid w:val="00D41683"/>
    <w:rsid w:val="00D46B5D"/>
    <w:rsid w:val="00D72C1E"/>
    <w:rsid w:val="00D84B05"/>
    <w:rsid w:val="00D923A5"/>
    <w:rsid w:val="00DC44D5"/>
    <w:rsid w:val="00DE3C8F"/>
    <w:rsid w:val="00E13AB1"/>
    <w:rsid w:val="00E74CF0"/>
    <w:rsid w:val="00E847CA"/>
    <w:rsid w:val="00E90C06"/>
    <w:rsid w:val="00EB67AC"/>
    <w:rsid w:val="00EC3305"/>
    <w:rsid w:val="00ED0B86"/>
    <w:rsid w:val="00EF3156"/>
    <w:rsid w:val="00F50763"/>
    <w:rsid w:val="00F61070"/>
    <w:rsid w:val="00F626CF"/>
    <w:rsid w:val="00F6409D"/>
    <w:rsid w:val="00FC1BC4"/>
    <w:rsid w:val="00FF210A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BBCEDE"/>
  <w15:docId w15:val="{722A9660-0AE5-49E2-9289-F81F54CD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character" w:customStyle="1" w:styleId="WW-Zadanifontodlomka">
    <w:name w:val="WW-Zadani font odlomka"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Симболи за нумерисање"/>
  </w:style>
  <w:style w:type="character" w:customStyle="1" w:styleId="BalloonTextChar">
    <w:name w:val="Balloon Text Char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customStyle="1" w:styleId="a0">
    <w:name w:val="Насловљавање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Opisslike">
    <w:name w:val="Opis slike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StandardWeb">
    <w:name w:val="Standard (Web)"/>
    <w:basedOn w:val="Normal"/>
    <w:pPr>
      <w:suppressAutoHyphens w:val="0"/>
      <w:spacing w:before="280" w:after="280"/>
    </w:pPr>
    <w:rPr>
      <w:rFonts w:eastAsia="Times New Roman" w:cs="Times New Roman"/>
      <w:lang w:bidi="ar-SA"/>
    </w:r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Arial Unicode MS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Arial Unicode MS" w:cs="Mangal"/>
      <w:kern w:val="1"/>
      <w:sz w:val="24"/>
      <w:szCs w:val="21"/>
      <w:lang w:eastAsia="zh-CN" w:bidi="hi-I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BB5E-B768-45FA-B9F5-07F6DA01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5</cp:revision>
  <cp:lastPrinted>2020-05-11T06:38:00Z</cp:lastPrinted>
  <dcterms:created xsi:type="dcterms:W3CDTF">2025-03-13T12:01:00Z</dcterms:created>
  <dcterms:modified xsi:type="dcterms:W3CDTF">2025-03-13T12:17:00Z</dcterms:modified>
</cp:coreProperties>
</file>